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E2A2F" w:rsidRPr="00D561A1" w:rsidRDefault="00AE2A2F" w:rsidP="00D561A1">
      <w:pPr>
        <w:suppressAutoHyphens/>
        <w:spacing w:after="0" w:line="360" w:lineRule="auto"/>
        <w:ind w:firstLine="709"/>
        <w:jc w:val="right"/>
        <w:rPr>
          <w:rFonts w:ascii="Times New Roman" w:hAnsi="Times New Roman"/>
          <w:sz w:val="28"/>
          <w:szCs w:val="28"/>
        </w:rPr>
      </w:pPr>
      <w:r w:rsidRPr="00D561A1">
        <w:rPr>
          <w:rFonts w:ascii="Times New Roman" w:hAnsi="Times New Roman"/>
          <w:sz w:val="28"/>
          <w:szCs w:val="28"/>
        </w:rPr>
        <w:t>ПРОЕКТ</w:t>
      </w:r>
    </w:p>
    <w:p w:rsidR="00AE2A2F" w:rsidRPr="00D561A1" w:rsidRDefault="00AE2A2F" w:rsidP="00D561A1">
      <w:pPr>
        <w:suppressAutoHyphens/>
        <w:spacing w:after="0" w:line="360" w:lineRule="auto"/>
        <w:ind w:firstLine="709"/>
        <w:jc w:val="both"/>
        <w:rPr>
          <w:rFonts w:ascii="Times New Roman" w:hAnsi="Times New Roman"/>
          <w:sz w:val="28"/>
          <w:szCs w:val="28"/>
        </w:rPr>
      </w:pPr>
    </w:p>
    <w:p w:rsidR="00AE2A2F" w:rsidRPr="00D561A1" w:rsidRDefault="00AE2A2F" w:rsidP="00D561A1">
      <w:pPr>
        <w:suppressAutoHyphens/>
        <w:spacing w:after="0" w:line="360" w:lineRule="auto"/>
        <w:ind w:firstLine="709"/>
        <w:jc w:val="both"/>
        <w:rPr>
          <w:rFonts w:ascii="Times New Roman" w:hAnsi="Times New Roman"/>
          <w:sz w:val="28"/>
          <w:szCs w:val="28"/>
        </w:rPr>
      </w:pPr>
    </w:p>
    <w:p w:rsidR="00AE2A2F" w:rsidRPr="00D561A1" w:rsidRDefault="00AE2A2F" w:rsidP="00D561A1">
      <w:pPr>
        <w:suppressAutoHyphens/>
        <w:spacing w:after="0" w:line="360" w:lineRule="auto"/>
        <w:ind w:firstLine="709"/>
        <w:jc w:val="center"/>
        <w:rPr>
          <w:rFonts w:ascii="Times New Roman" w:hAnsi="Times New Roman"/>
          <w:sz w:val="28"/>
          <w:szCs w:val="28"/>
        </w:rPr>
      </w:pPr>
    </w:p>
    <w:p w:rsidR="00AE2A2F" w:rsidRPr="00D561A1" w:rsidRDefault="00AE2A2F" w:rsidP="00D561A1">
      <w:pPr>
        <w:spacing w:line="240" w:lineRule="atLeast"/>
        <w:jc w:val="center"/>
        <w:rPr>
          <w:rFonts w:ascii="Times New Roman" w:hAnsi="Times New Roman"/>
          <w:b/>
          <w:sz w:val="44"/>
        </w:rPr>
      </w:pPr>
      <w:r w:rsidRPr="00D561A1">
        <w:rPr>
          <w:rFonts w:ascii="Times New Roman" w:hAnsi="Times New Roman"/>
          <w:b/>
          <w:sz w:val="44"/>
        </w:rPr>
        <w:t>ФЕДЕРАЛЬНЫЙ ЗАКОН</w:t>
      </w:r>
    </w:p>
    <w:p w:rsidR="00AE2A2F" w:rsidRPr="00D561A1" w:rsidRDefault="00AE2A2F" w:rsidP="00D561A1">
      <w:pPr>
        <w:ind w:firstLine="709"/>
        <w:rPr>
          <w:rFonts w:ascii="Times New Roman" w:hAnsi="Times New Roman"/>
          <w:sz w:val="30"/>
        </w:rPr>
      </w:pPr>
    </w:p>
    <w:p w:rsidR="00AE2A2F" w:rsidRPr="00D561A1" w:rsidRDefault="00AE2A2F" w:rsidP="00D561A1">
      <w:pPr>
        <w:spacing w:line="400" w:lineRule="atLeast"/>
        <w:ind w:firstLine="709"/>
        <w:rPr>
          <w:rFonts w:ascii="Times New Roman" w:hAnsi="Times New Roman"/>
          <w:sz w:val="30"/>
        </w:rPr>
      </w:pPr>
    </w:p>
    <w:p w:rsidR="00AE2A2F" w:rsidRPr="00D561A1" w:rsidRDefault="00AE2A2F" w:rsidP="00D561A1">
      <w:pPr>
        <w:spacing w:line="240" w:lineRule="atLeast"/>
        <w:jc w:val="center"/>
        <w:rPr>
          <w:rFonts w:ascii="Times New Roman" w:hAnsi="Times New Roman"/>
          <w:b/>
          <w:sz w:val="28"/>
          <w:szCs w:val="28"/>
        </w:rPr>
      </w:pPr>
      <w:r w:rsidRPr="00D561A1">
        <w:rPr>
          <w:rFonts w:ascii="Times New Roman" w:hAnsi="Times New Roman"/>
          <w:b/>
          <w:sz w:val="30"/>
        </w:rPr>
        <w:t xml:space="preserve">О внесении изменений в отдельные законодательные акты </w:t>
      </w:r>
      <w:r w:rsidR="00D561A1">
        <w:rPr>
          <w:rFonts w:ascii="Times New Roman" w:hAnsi="Times New Roman"/>
          <w:b/>
          <w:sz w:val="30"/>
        </w:rPr>
        <w:br/>
      </w:r>
      <w:r w:rsidRPr="00D561A1">
        <w:rPr>
          <w:rFonts w:ascii="Times New Roman" w:hAnsi="Times New Roman"/>
          <w:b/>
          <w:sz w:val="30"/>
        </w:rPr>
        <w:t xml:space="preserve">Российской Федерации в связи с принятием Федерального закона </w:t>
      </w:r>
      <w:r w:rsidR="00D561A1">
        <w:rPr>
          <w:rFonts w:ascii="Times New Roman" w:hAnsi="Times New Roman"/>
          <w:b/>
          <w:sz w:val="30"/>
        </w:rPr>
        <w:br/>
      </w:r>
      <w:r w:rsidRPr="00D561A1">
        <w:rPr>
          <w:rFonts w:ascii="Times New Roman" w:hAnsi="Times New Roman"/>
          <w:b/>
          <w:sz w:val="28"/>
          <w:szCs w:val="28"/>
        </w:rPr>
        <w:t xml:space="preserve">«О специальной оценке условий труда»» </w:t>
      </w:r>
    </w:p>
    <w:p w:rsidR="00175CFC" w:rsidRPr="00D561A1" w:rsidRDefault="00175CFC" w:rsidP="00D561A1">
      <w:pPr>
        <w:spacing w:after="0" w:line="240" w:lineRule="auto"/>
        <w:ind w:firstLine="709"/>
        <w:jc w:val="center"/>
        <w:rPr>
          <w:rFonts w:ascii="Times New Roman" w:hAnsi="Times New Roman"/>
          <w:b/>
          <w:sz w:val="28"/>
          <w:szCs w:val="28"/>
        </w:rPr>
      </w:pPr>
    </w:p>
    <w:p w:rsidR="00507D8C" w:rsidRPr="00D561A1" w:rsidRDefault="00507D8C" w:rsidP="00D561A1">
      <w:pPr>
        <w:spacing w:after="0" w:line="240" w:lineRule="auto"/>
        <w:ind w:firstLine="709"/>
        <w:rPr>
          <w:rFonts w:ascii="Times New Roman" w:hAnsi="Times New Roman"/>
          <w:sz w:val="28"/>
          <w:szCs w:val="28"/>
        </w:rPr>
      </w:pPr>
    </w:p>
    <w:p w:rsidR="00507D8C" w:rsidRPr="00D561A1" w:rsidRDefault="00507D8C" w:rsidP="00D561A1">
      <w:pPr>
        <w:suppressAutoHyphens/>
        <w:spacing w:after="0" w:line="360" w:lineRule="auto"/>
        <w:ind w:firstLine="709"/>
        <w:jc w:val="both"/>
        <w:rPr>
          <w:rFonts w:ascii="Times New Roman" w:hAnsi="Times New Roman"/>
          <w:b/>
          <w:sz w:val="28"/>
          <w:szCs w:val="28"/>
        </w:rPr>
      </w:pPr>
      <w:r w:rsidRPr="00D561A1">
        <w:rPr>
          <w:rFonts w:ascii="Times New Roman" w:hAnsi="Times New Roman"/>
          <w:b/>
          <w:sz w:val="28"/>
          <w:szCs w:val="28"/>
        </w:rPr>
        <w:t>Статья 1</w:t>
      </w:r>
    </w:p>
    <w:p w:rsidR="00507D8C" w:rsidRPr="00D561A1" w:rsidRDefault="00507D8C" w:rsidP="00D561A1">
      <w:pPr>
        <w:suppressAutoHyphens/>
        <w:spacing w:after="0" w:line="360" w:lineRule="auto"/>
        <w:ind w:firstLine="709"/>
        <w:jc w:val="both"/>
        <w:rPr>
          <w:rFonts w:ascii="Times New Roman" w:hAnsi="Times New Roman"/>
          <w:sz w:val="28"/>
          <w:szCs w:val="28"/>
        </w:rPr>
      </w:pPr>
    </w:p>
    <w:p w:rsidR="00507D8C" w:rsidRPr="00D561A1" w:rsidRDefault="001839E3" w:rsidP="00D561A1">
      <w:pPr>
        <w:suppressAutoHyphens/>
        <w:spacing w:after="0" w:line="360" w:lineRule="auto"/>
        <w:ind w:firstLine="709"/>
        <w:jc w:val="both"/>
        <w:rPr>
          <w:rFonts w:ascii="Times New Roman" w:hAnsi="Times New Roman"/>
          <w:sz w:val="28"/>
          <w:szCs w:val="28"/>
        </w:rPr>
      </w:pPr>
      <w:proofErr w:type="gramStart"/>
      <w:r w:rsidRPr="00D561A1">
        <w:rPr>
          <w:rFonts w:ascii="Times New Roman" w:hAnsi="Times New Roman"/>
          <w:sz w:val="28"/>
          <w:szCs w:val="28"/>
        </w:rPr>
        <w:t>В части четвертой статьи 22</w:t>
      </w:r>
      <w:r w:rsidR="00507D8C" w:rsidRPr="00D561A1">
        <w:rPr>
          <w:rFonts w:ascii="Times New Roman" w:hAnsi="Times New Roman"/>
          <w:sz w:val="28"/>
          <w:szCs w:val="28"/>
        </w:rPr>
        <w:t xml:space="preserve"> Закон</w:t>
      </w:r>
      <w:r w:rsidRPr="00D561A1">
        <w:rPr>
          <w:rFonts w:ascii="Times New Roman" w:hAnsi="Times New Roman"/>
          <w:sz w:val="28"/>
          <w:szCs w:val="28"/>
        </w:rPr>
        <w:t>а</w:t>
      </w:r>
      <w:r w:rsidR="00507D8C" w:rsidRPr="00D561A1">
        <w:rPr>
          <w:rFonts w:ascii="Times New Roman" w:hAnsi="Times New Roman"/>
          <w:sz w:val="28"/>
          <w:szCs w:val="28"/>
        </w:rPr>
        <w:t xml:space="preserve"> Р</w:t>
      </w:r>
      <w:r w:rsidRPr="00D561A1">
        <w:rPr>
          <w:rFonts w:ascii="Times New Roman" w:hAnsi="Times New Roman"/>
          <w:sz w:val="28"/>
          <w:szCs w:val="28"/>
        </w:rPr>
        <w:t xml:space="preserve">оссийской </w:t>
      </w:r>
      <w:r w:rsidR="00507D8C" w:rsidRPr="00D561A1">
        <w:rPr>
          <w:rFonts w:ascii="Times New Roman" w:hAnsi="Times New Roman"/>
          <w:sz w:val="28"/>
          <w:szCs w:val="28"/>
        </w:rPr>
        <w:t>Ф</w:t>
      </w:r>
      <w:r w:rsidRPr="00D561A1">
        <w:rPr>
          <w:rFonts w:ascii="Times New Roman" w:hAnsi="Times New Roman"/>
          <w:sz w:val="28"/>
          <w:szCs w:val="28"/>
        </w:rPr>
        <w:t>едерации</w:t>
      </w:r>
      <w:r w:rsidR="001B27FE" w:rsidRPr="00D561A1">
        <w:rPr>
          <w:rFonts w:ascii="Times New Roman" w:hAnsi="Times New Roman"/>
          <w:sz w:val="28"/>
          <w:szCs w:val="28"/>
        </w:rPr>
        <w:t xml:space="preserve"> от 2 июля 1992 г. №</w:t>
      </w:r>
      <w:r w:rsidR="00507D8C" w:rsidRPr="00D561A1">
        <w:rPr>
          <w:rFonts w:ascii="Times New Roman" w:hAnsi="Times New Roman"/>
          <w:sz w:val="28"/>
          <w:szCs w:val="28"/>
        </w:rPr>
        <w:t xml:space="preserve"> 3185-I «О психиатрической помощи и гарантиях прав граждан при ее оказании» (Ведомости Съезда народных депутатов Российской Федерации и Верховного Совета Российской Федерации, 1992, № 33, ст. 1913; Собрание законодательства Российской Федерации, 1998, № 30, ст. 3613;</w:t>
      </w:r>
      <w:proofErr w:type="gramEnd"/>
      <w:r w:rsidR="00507D8C" w:rsidRPr="00D561A1">
        <w:rPr>
          <w:rFonts w:ascii="Times New Roman" w:hAnsi="Times New Roman"/>
          <w:sz w:val="28"/>
          <w:szCs w:val="28"/>
        </w:rPr>
        <w:t xml:space="preserve"> </w:t>
      </w:r>
      <w:proofErr w:type="gramStart"/>
      <w:r w:rsidR="00507D8C" w:rsidRPr="00D561A1">
        <w:rPr>
          <w:rFonts w:ascii="Times New Roman" w:hAnsi="Times New Roman"/>
          <w:sz w:val="28"/>
          <w:szCs w:val="28"/>
        </w:rPr>
        <w:t xml:space="preserve">2002, № 30, ст. 3033; 2003, № 2, </w:t>
      </w:r>
      <w:r w:rsidR="00AE2A2F" w:rsidRPr="00D561A1">
        <w:rPr>
          <w:rFonts w:ascii="Times New Roman" w:hAnsi="Times New Roman"/>
          <w:sz w:val="28"/>
          <w:szCs w:val="28"/>
        </w:rPr>
        <w:br/>
      </w:r>
      <w:r w:rsidR="00507D8C" w:rsidRPr="00D561A1">
        <w:rPr>
          <w:rFonts w:ascii="Times New Roman" w:hAnsi="Times New Roman"/>
          <w:sz w:val="28"/>
          <w:szCs w:val="28"/>
        </w:rPr>
        <w:t>ст. 167; 2004, № 27, ст. 2711; № 35, ст. 3607; 2010, № 31, ст. 4172; 2011, № 7, ст. 901; № 15, ст. 2040; № 48, ст. 6727) «аттестации рабочих мест по условиям труда»</w:t>
      </w:r>
      <w:proofErr w:type="gramEnd"/>
      <w:r w:rsidR="00507D8C" w:rsidRPr="00D561A1">
        <w:rPr>
          <w:rFonts w:ascii="Times New Roman" w:hAnsi="Times New Roman"/>
          <w:sz w:val="28"/>
          <w:szCs w:val="28"/>
        </w:rPr>
        <w:t xml:space="preserve"> заменить словами «специальной оценки условий труда».</w:t>
      </w:r>
    </w:p>
    <w:p w:rsidR="00507D8C" w:rsidRPr="00D561A1" w:rsidRDefault="00507D8C" w:rsidP="00D561A1">
      <w:pPr>
        <w:suppressAutoHyphens/>
        <w:spacing w:after="0" w:line="360" w:lineRule="auto"/>
        <w:ind w:firstLine="709"/>
        <w:jc w:val="both"/>
        <w:rPr>
          <w:rFonts w:ascii="Times New Roman" w:hAnsi="Times New Roman"/>
          <w:sz w:val="28"/>
          <w:szCs w:val="28"/>
        </w:rPr>
      </w:pPr>
    </w:p>
    <w:p w:rsidR="00507D8C" w:rsidRPr="00D561A1" w:rsidRDefault="00507D8C" w:rsidP="00D561A1">
      <w:pPr>
        <w:suppressAutoHyphens/>
        <w:spacing w:after="0" w:line="360" w:lineRule="auto"/>
        <w:ind w:firstLine="709"/>
        <w:jc w:val="both"/>
        <w:rPr>
          <w:rFonts w:ascii="Times New Roman" w:hAnsi="Times New Roman"/>
          <w:b/>
          <w:sz w:val="28"/>
          <w:szCs w:val="28"/>
        </w:rPr>
      </w:pPr>
      <w:r w:rsidRPr="00D561A1">
        <w:rPr>
          <w:rFonts w:ascii="Times New Roman" w:hAnsi="Times New Roman"/>
          <w:b/>
          <w:sz w:val="28"/>
          <w:szCs w:val="28"/>
        </w:rPr>
        <w:t>Статья 2</w:t>
      </w:r>
    </w:p>
    <w:p w:rsidR="00507D8C" w:rsidRPr="00D561A1" w:rsidRDefault="00507D8C" w:rsidP="00D561A1">
      <w:pPr>
        <w:suppressAutoHyphens/>
        <w:spacing w:after="0" w:line="360" w:lineRule="auto"/>
        <w:ind w:firstLine="709"/>
        <w:jc w:val="both"/>
        <w:rPr>
          <w:rFonts w:ascii="Times New Roman" w:hAnsi="Times New Roman"/>
          <w:sz w:val="28"/>
          <w:szCs w:val="28"/>
        </w:rPr>
      </w:pPr>
    </w:p>
    <w:p w:rsidR="00507D8C" w:rsidRPr="00D561A1" w:rsidRDefault="00E075D3" w:rsidP="00D561A1">
      <w:pPr>
        <w:suppressAutoHyphens/>
        <w:spacing w:after="0" w:line="360" w:lineRule="auto"/>
        <w:ind w:firstLine="709"/>
        <w:jc w:val="both"/>
        <w:rPr>
          <w:rFonts w:ascii="Times New Roman" w:hAnsi="Times New Roman"/>
          <w:sz w:val="28"/>
          <w:szCs w:val="28"/>
        </w:rPr>
      </w:pPr>
      <w:r w:rsidRPr="00D561A1">
        <w:rPr>
          <w:rFonts w:ascii="Times New Roman" w:hAnsi="Times New Roman"/>
          <w:sz w:val="28"/>
          <w:szCs w:val="28"/>
        </w:rPr>
        <w:t>В части четвертой статьи 22 Федерального</w:t>
      </w:r>
      <w:r w:rsidR="00507D8C" w:rsidRPr="00D561A1">
        <w:rPr>
          <w:rFonts w:ascii="Times New Roman" w:hAnsi="Times New Roman"/>
          <w:sz w:val="28"/>
          <w:szCs w:val="28"/>
        </w:rPr>
        <w:t xml:space="preserve"> закон</w:t>
      </w:r>
      <w:r w:rsidRPr="00D561A1">
        <w:rPr>
          <w:rFonts w:ascii="Times New Roman" w:hAnsi="Times New Roman"/>
          <w:sz w:val="28"/>
          <w:szCs w:val="28"/>
        </w:rPr>
        <w:t>а</w:t>
      </w:r>
      <w:r w:rsidR="00507D8C" w:rsidRPr="00D561A1">
        <w:rPr>
          <w:rFonts w:ascii="Times New Roman" w:hAnsi="Times New Roman"/>
          <w:sz w:val="28"/>
          <w:szCs w:val="28"/>
        </w:rPr>
        <w:t xml:space="preserve"> от 30 марта 1995 г. № 38-ФЗ «О предупреждении распространения в Российской Федерации заболевания, вызываемого вирусом иммунодефицита человека (ВИЧ-инфекции)» (Собрание законодательства Российской Федерации, 1995, № 14, ст.1212; 1996, № 34, ст. 4027;</w:t>
      </w:r>
      <w:r w:rsidR="00507D8C" w:rsidRPr="00D561A1">
        <w:rPr>
          <w:rFonts w:ascii="Times New Roman" w:hAnsi="Times New Roman"/>
        </w:rPr>
        <w:t xml:space="preserve"> </w:t>
      </w:r>
      <w:r w:rsidR="00507D8C" w:rsidRPr="00D561A1">
        <w:rPr>
          <w:rFonts w:ascii="Times New Roman" w:hAnsi="Times New Roman"/>
          <w:sz w:val="28"/>
          <w:szCs w:val="28"/>
        </w:rPr>
        <w:t xml:space="preserve">2000, № 33, ст. 3348; 2004, № 35, ст. 3607; </w:t>
      </w:r>
      <w:proofErr w:type="gramStart"/>
      <w:r w:rsidR="00507D8C" w:rsidRPr="00D561A1">
        <w:rPr>
          <w:rFonts w:ascii="Times New Roman" w:hAnsi="Times New Roman"/>
          <w:sz w:val="28"/>
          <w:szCs w:val="28"/>
        </w:rPr>
        <w:t xml:space="preserve">2007, № 43, ст. 5084; 2008, № 30, ст. 3616; </w:t>
      </w:r>
      <w:r w:rsidR="00507D8C" w:rsidRPr="00D561A1">
        <w:rPr>
          <w:rFonts w:ascii="Times New Roman" w:hAnsi="Times New Roman"/>
          <w:sz w:val="28"/>
          <w:szCs w:val="28"/>
        </w:rPr>
        <w:lastRenderedPageBreak/>
        <w:t>2010, № 31, ст. 4172; 2011, №</w:t>
      </w:r>
      <w:r w:rsidRPr="00D561A1">
        <w:rPr>
          <w:rFonts w:ascii="Times New Roman" w:hAnsi="Times New Roman"/>
          <w:sz w:val="28"/>
          <w:szCs w:val="28"/>
        </w:rPr>
        <w:t xml:space="preserve"> 30</w:t>
      </w:r>
      <w:r w:rsidR="00507D8C" w:rsidRPr="00D561A1">
        <w:rPr>
          <w:rFonts w:ascii="Times New Roman" w:hAnsi="Times New Roman"/>
          <w:sz w:val="28"/>
          <w:szCs w:val="28"/>
        </w:rPr>
        <w:t>, ст. 4590</w:t>
      </w:r>
      <w:r w:rsidRPr="00D561A1">
        <w:rPr>
          <w:rFonts w:ascii="Times New Roman" w:hAnsi="Times New Roman"/>
          <w:sz w:val="28"/>
          <w:szCs w:val="28"/>
        </w:rPr>
        <w:t>) слова</w:t>
      </w:r>
      <w:r w:rsidR="00507D8C" w:rsidRPr="00D561A1">
        <w:rPr>
          <w:rFonts w:ascii="Times New Roman" w:hAnsi="Times New Roman"/>
          <w:sz w:val="28"/>
          <w:szCs w:val="28"/>
        </w:rPr>
        <w:t xml:space="preserve"> «аттестации рабочих мест по условиям труда» заменить словами «специальной оценки условий труда».</w:t>
      </w:r>
      <w:proofErr w:type="gramEnd"/>
    </w:p>
    <w:p w:rsidR="00AE2A2F" w:rsidRPr="00D561A1" w:rsidRDefault="00AE2A2F" w:rsidP="00D561A1">
      <w:pPr>
        <w:suppressAutoHyphens/>
        <w:spacing w:after="0" w:line="360" w:lineRule="auto"/>
        <w:ind w:firstLine="709"/>
        <w:jc w:val="both"/>
        <w:rPr>
          <w:rFonts w:ascii="Times New Roman" w:hAnsi="Times New Roman"/>
          <w:sz w:val="28"/>
          <w:szCs w:val="28"/>
        </w:rPr>
      </w:pPr>
    </w:p>
    <w:p w:rsidR="00507D8C" w:rsidRPr="00D561A1" w:rsidRDefault="00507D8C" w:rsidP="00D561A1">
      <w:pPr>
        <w:suppressAutoHyphens/>
        <w:spacing w:after="0" w:line="360" w:lineRule="auto"/>
        <w:ind w:firstLine="709"/>
        <w:jc w:val="both"/>
        <w:rPr>
          <w:rFonts w:ascii="Times New Roman" w:hAnsi="Times New Roman"/>
          <w:b/>
          <w:sz w:val="28"/>
          <w:szCs w:val="28"/>
        </w:rPr>
      </w:pPr>
      <w:r w:rsidRPr="00D561A1">
        <w:rPr>
          <w:rFonts w:ascii="Times New Roman" w:hAnsi="Times New Roman"/>
          <w:b/>
          <w:sz w:val="28"/>
          <w:szCs w:val="28"/>
        </w:rPr>
        <w:t>Статья 3</w:t>
      </w:r>
    </w:p>
    <w:p w:rsidR="00507D8C" w:rsidRPr="00D561A1" w:rsidRDefault="00507D8C" w:rsidP="00D561A1">
      <w:pPr>
        <w:suppressAutoHyphens/>
        <w:spacing w:after="0" w:line="360" w:lineRule="auto"/>
        <w:ind w:firstLine="709"/>
        <w:jc w:val="both"/>
        <w:rPr>
          <w:rFonts w:ascii="Times New Roman" w:hAnsi="Times New Roman"/>
          <w:sz w:val="28"/>
          <w:szCs w:val="28"/>
        </w:rPr>
      </w:pPr>
    </w:p>
    <w:p w:rsidR="00507D8C" w:rsidRPr="00D561A1" w:rsidRDefault="00507D8C" w:rsidP="00D561A1">
      <w:pPr>
        <w:suppressAutoHyphens/>
        <w:spacing w:after="0" w:line="360" w:lineRule="auto"/>
        <w:ind w:firstLine="709"/>
        <w:jc w:val="both"/>
        <w:rPr>
          <w:rFonts w:ascii="Times New Roman" w:hAnsi="Times New Roman"/>
          <w:sz w:val="28"/>
          <w:szCs w:val="28"/>
        </w:rPr>
      </w:pPr>
      <w:r w:rsidRPr="00D561A1">
        <w:rPr>
          <w:rFonts w:ascii="Times New Roman" w:hAnsi="Times New Roman"/>
          <w:sz w:val="28"/>
          <w:szCs w:val="28"/>
        </w:rPr>
        <w:t>Внести в Федеральный зако</w:t>
      </w:r>
      <w:r w:rsidR="00AE2A2F" w:rsidRPr="00D561A1">
        <w:rPr>
          <w:rFonts w:ascii="Times New Roman" w:hAnsi="Times New Roman"/>
          <w:sz w:val="28"/>
          <w:szCs w:val="28"/>
        </w:rPr>
        <w:t xml:space="preserve">н от 7 мая 1998 г. № 75-ФЗ «О </w:t>
      </w:r>
      <w:r w:rsidRPr="00D561A1">
        <w:rPr>
          <w:rFonts w:ascii="Times New Roman" w:hAnsi="Times New Roman"/>
          <w:sz w:val="28"/>
          <w:szCs w:val="28"/>
        </w:rPr>
        <w:t xml:space="preserve">негосударственных пенсионных фондах» (Собрание законодательства Российской Федерации, 1998, </w:t>
      </w:r>
      <w:r w:rsidR="0092160C">
        <w:rPr>
          <w:rFonts w:ascii="Times New Roman" w:hAnsi="Times New Roman"/>
          <w:sz w:val="28"/>
          <w:szCs w:val="28"/>
        </w:rPr>
        <w:br/>
      </w:r>
      <w:r w:rsidRPr="00D561A1">
        <w:rPr>
          <w:rFonts w:ascii="Times New Roman" w:hAnsi="Times New Roman"/>
          <w:sz w:val="28"/>
          <w:szCs w:val="28"/>
        </w:rPr>
        <w:t xml:space="preserve">№ 19, ст. 2071; 2001, № 7, ст. 623; 2003, № 2, ст. 166; 2004, № 49, ст. 4854; 2005, </w:t>
      </w:r>
      <w:r w:rsidR="0092160C">
        <w:rPr>
          <w:rFonts w:ascii="Times New Roman" w:hAnsi="Times New Roman"/>
          <w:sz w:val="28"/>
          <w:szCs w:val="28"/>
        </w:rPr>
        <w:br/>
      </w:r>
      <w:r w:rsidRPr="00D561A1">
        <w:rPr>
          <w:rFonts w:ascii="Times New Roman" w:hAnsi="Times New Roman"/>
          <w:sz w:val="28"/>
          <w:szCs w:val="28"/>
        </w:rPr>
        <w:t xml:space="preserve">№ 19, ст. 1755; 2006, № 43, ст. 4412; 2007, № 50, ст. 6247; </w:t>
      </w:r>
      <w:proofErr w:type="gramStart"/>
      <w:r w:rsidRPr="00D561A1">
        <w:rPr>
          <w:rFonts w:ascii="Times New Roman" w:hAnsi="Times New Roman"/>
          <w:sz w:val="28"/>
          <w:szCs w:val="28"/>
        </w:rPr>
        <w:t>2008, № 18, ст. 1942; № 30,</w:t>
      </w:r>
      <w:r w:rsidR="0092160C">
        <w:rPr>
          <w:rFonts w:ascii="Times New Roman" w:hAnsi="Times New Roman"/>
          <w:sz w:val="28"/>
          <w:szCs w:val="28"/>
        </w:rPr>
        <w:t xml:space="preserve"> с</w:t>
      </w:r>
      <w:r w:rsidRPr="00D561A1">
        <w:rPr>
          <w:rFonts w:ascii="Times New Roman" w:hAnsi="Times New Roman"/>
          <w:sz w:val="28"/>
          <w:szCs w:val="28"/>
        </w:rPr>
        <w:t>т. 3616; 2009, № 29, ст. 3619; № 52, ст. 6450, 6454; 2010, № 17,</w:t>
      </w:r>
      <w:r w:rsidR="0092160C">
        <w:rPr>
          <w:rFonts w:ascii="Times New Roman" w:hAnsi="Times New Roman"/>
          <w:sz w:val="28"/>
          <w:szCs w:val="28"/>
        </w:rPr>
        <w:t xml:space="preserve"> </w:t>
      </w:r>
      <w:r w:rsidRPr="00D561A1">
        <w:rPr>
          <w:rFonts w:ascii="Times New Roman" w:hAnsi="Times New Roman"/>
          <w:sz w:val="28"/>
          <w:szCs w:val="28"/>
        </w:rPr>
        <w:t xml:space="preserve">ст. 1988; № 31, </w:t>
      </w:r>
      <w:r w:rsidR="0092160C">
        <w:rPr>
          <w:rFonts w:ascii="Times New Roman" w:hAnsi="Times New Roman"/>
          <w:sz w:val="28"/>
          <w:szCs w:val="28"/>
        </w:rPr>
        <w:br/>
      </w:r>
      <w:r w:rsidRPr="00D561A1">
        <w:rPr>
          <w:rFonts w:ascii="Times New Roman" w:hAnsi="Times New Roman"/>
          <w:sz w:val="28"/>
          <w:szCs w:val="28"/>
        </w:rPr>
        <w:t>ст. 4196; 2011, № 29, ст. 4291; № 49, ст. 7037) следующие изменения:</w:t>
      </w:r>
      <w:proofErr w:type="gramEnd"/>
    </w:p>
    <w:p w:rsidR="0092160C" w:rsidRPr="0092160C" w:rsidRDefault="0092160C" w:rsidP="0092160C">
      <w:pPr>
        <w:suppressAutoHyphens/>
        <w:spacing w:after="0" w:line="360" w:lineRule="auto"/>
        <w:ind w:firstLine="709"/>
        <w:jc w:val="both"/>
        <w:rPr>
          <w:rFonts w:ascii="Times New Roman" w:hAnsi="Times New Roman"/>
          <w:sz w:val="28"/>
          <w:szCs w:val="28"/>
        </w:rPr>
      </w:pPr>
      <w:r w:rsidRPr="0092160C">
        <w:rPr>
          <w:rFonts w:ascii="Times New Roman" w:hAnsi="Times New Roman"/>
          <w:sz w:val="28"/>
          <w:szCs w:val="28"/>
        </w:rPr>
        <w:t>1) в абзаце первом статьи 1 слова «и профессиональному пенсионному страхованию» исключить;</w:t>
      </w:r>
    </w:p>
    <w:p w:rsidR="0092160C" w:rsidRPr="0092160C" w:rsidRDefault="0092160C" w:rsidP="0092160C">
      <w:pPr>
        <w:suppressAutoHyphens/>
        <w:spacing w:after="0" w:line="360" w:lineRule="auto"/>
        <w:ind w:firstLine="709"/>
        <w:jc w:val="both"/>
        <w:rPr>
          <w:rFonts w:ascii="Times New Roman" w:hAnsi="Times New Roman"/>
          <w:sz w:val="28"/>
          <w:szCs w:val="28"/>
        </w:rPr>
      </w:pPr>
      <w:r w:rsidRPr="0092160C">
        <w:rPr>
          <w:rFonts w:ascii="Times New Roman" w:hAnsi="Times New Roman"/>
          <w:sz w:val="28"/>
          <w:szCs w:val="28"/>
        </w:rPr>
        <w:t>2) в статье 2:</w:t>
      </w:r>
    </w:p>
    <w:p w:rsidR="0092160C" w:rsidRPr="0092160C" w:rsidRDefault="0092160C" w:rsidP="0092160C">
      <w:pPr>
        <w:suppressAutoHyphens/>
        <w:spacing w:after="0" w:line="360" w:lineRule="auto"/>
        <w:ind w:firstLine="709"/>
        <w:jc w:val="both"/>
        <w:rPr>
          <w:rFonts w:ascii="Times New Roman" w:hAnsi="Times New Roman"/>
          <w:sz w:val="28"/>
          <w:szCs w:val="28"/>
        </w:rPr>
      </w:pPr>
      <w:r w:rsidRPr="0092160C">
        <w:rPr>
          <w:rFonts w:ascii="Times New Roman" w:hAnsi="Times New Roman"/>
          <w:sz w:val="28"/>
          <w:szCs w:val="28"/>
        </w:rPr>
        <w:t>а) абзац четвертый  пункта 1 признать утратившим силу;</w:t>
      </w:r>
    </w:p>
    <w:p w:rsidR="0092160C" w:rsidRPr="0092160C" w:rsidRDefault="0092160C" w:rsidP="0092160C">
      <w:pPr>
        <w:suppressAutoHyphens/>
        <w:spacing w:after="0" w:line="360" w:lineRule="auto"/>
        <w:ind w:firstLine="709"/>
        <w:jc w:val="both"/>
        <w:rPr>
          <w:rFonts w:ascii="Times New Roman" w:hAnsi="Times New Roman"/>
          <w:sz w:val="28"/>
          <w:szCs w:val="28"/>
        </w:rPr>
      </w:pPr>
      <w:r w:rsidRPr="0092160C">
        <w:rPr>
          <w:rFonts w:ascii="Times New Roman" w:hAnsi="Times New Roman"/>
          <w:sz w:val="28"/>
          <w:szCs w:val="28"/>
        </w:rPr>
        <w:t>б) пункт 2 изложить в следующей редакции:</w:t>
      </w:r>
    </w:p>
    <w:p w:rsidR="0092160C" w:rsidRPr="00205264" w:rsidRDefault="0092160C" w:rsidP="0092160C">
      <w:pPr>
        <w:suppressAutoHyphens/>
        <w:spacing w:after="0" w:line="360" w:lineRule="auto"/>
        <w:ind w:firstLine="709"/>
        <w:jc w:val="both"/>
        <w:rPr>
          <w:rFonts w:ascii="Times New Roman" w:hAnsi="Times New Roman"/>
          <w:sz w:val="28"/>
          <w:szCs w:val="28"/>
        </w:rPr>
      </w:pPr>
      <w:r w:rsidRPr="00205264">
        <w:rPr>
          <w:rFonts w:ascii="Times New Roman" w:hAnsi="Times New Roman"/>
          <w:sz w:val="28"/>
          <w:szCs w:val="28"/>
        </w:rPr>
        <w:t>«2. Деятельность фонда по негосударственному пенсионному обеспечению участников фонда осуществляется на добровольных началах и включает в себя аккумулирование пенсионных взносов, размещение и организацию размещения пенсионных резервов, учет пенсионных обязательств фонда, назначение и выплату негосударственных пенсий участникам фонда. Негосударственное пенсионное обеспечение может предусматривать схемы личного пенсионного страхования и схемы коллективного пенсионного страхования.</w:t>
      </w:r>
    </w:p>
    <w:p w:rsidR="0092160C" w:rsidRPr="00205264" w:rsidRDefault="0092160C" w:rsidP="0092160C">
      <w:pPr>
        <w:suppressAutoHyphens/>
        <w:spacing w:after="0" w:line="360" w:lineRule="auto"/>
        <w:ind w:firstLine="709"/>
        <w:jc w:val="both"/>
        <w:rPr>
          <w:rFonts w:ascii="Times New Roman" w:hAnsi="Times New Roman"/>
          <w:sz w:val="28"/>
          <w:szCs w:val="28"/>
        </w:rPr>
      </w:pPr>
      <w:r w:rsidRPr="00205264">
        <w:rPr>
          <w:rFonts w:ascii="Times New Roman" w:hAnsi="Times New Roman"/>
          <w:sz w:val="28"/>
          <w:szCs w:val="28"/>
        </w:rPr>
        <w:t>Негосударственное пенсионное обеспечение с применением схем личного пенсионного страхования предусматривает формирование, назначение и выплату негосударственных пенсий на основан</w:t>
      </w:r>
      <w:r>
        <w:rPr>
          <w:rFonts w:ascii="Times New Roman" w:hAnsi="Times New Roman"/>
          <w:sz w:val="28"/>
          <w:szCs w:val="28"/>
        </w:rPr>
        <w:t>ии пенсионных договоров, заключе</w:t>
      </w:r>
      <w:r w:rsidRPr="00205264">
        <w:rPr>
          <w:rFonts w:ascii="Times New Roman" w:hAnsi="Times New Roman"/>
          <w:sz w:val="28"/>
          <w:szCs w:val="28"/>
        </w:rPr>
        <w:t>нных физическими лицами в свою пользу, или физическими либо юридическими лицами в пользу третьих физических лиц, независимо от их места работы и жительства.</w:t>
      </w:r>
    </w:p>
    <w:p w:rsidR="0092160C" w:rsidRPr="00205264" w:rsidRDefault="0092160C" w:rsidP="0092160C">
      <w:pPr>
        <w:suppressAutoHyphens/>
        <w:spacing w:after="0" w:line="360" w:lineRule="auto"/>
        <w:ind w:firstLine="709"/>
        <w:jc w:val="both"/>
        <w:rPr>
          <w:rFonts w:ascii="Times New Roman" w:hAnsi="Times New Roman"/>
          <w:sz w:val="28"/>
          <w:szCs w:val="28"/>
        </w:rPr>
      </w:pPr>
      <w:r w:rsidRPr="00205264">
        <w:rPr>
          <w:rFonts w:ascii="Times New Roman" w:hAnsi="Times New Roman"/>
          <w:sz w:val="28"/>
          <w:szCs w:val="28"/>
        </w:rPr>
        <w:t xml:space="preserve">Негосударственное пенсионное обеспечение с применением схем коллективного пенсионного страхования   предусматривает формирование, </w:t>
      </w:r>
      <w:r w:rsidRPr="00205264">
        <w:rPr>
          <w:rFonts w:ascii="Times New Roman" w:hAnsi="Times New Roman"/>
          <w:sz w:val="28"/>
          <w:szCs w:val="28"/>
        </w:rPr>
        <w:lastRenderedPageBreak/>
        <w:t>назначение и выплату негосударственных пенсий на основании пенсионных договоров, заключенных работодателем в пользу физических лиц, состоящих (ранее состоявших) в трудовых отношениях с работодателем, по условиям, определ</w:t>
      </w:r>
      <w:r>
        <w:rPr>
          <w:rFonts w:ascii="Times New Roman" w:hAnsi="Times New Roman"/>
          <w:sz w:val="28"/>
          <w:szCs w:val="28"/>
        </w:rPr>
        <w:t>е</w:t>
      </w:r>
      <w:r w:rsidRPr="00205264">
        <w:rPr>
          <w:rFonts w:ascii="Times New Roman" w:hAnsi="Times New Roman"/>
          <w:sz w:val="28"/>
          <w:szCs w:val="28"/>
        </w:rPr>
        <w:t>нным коллективным договором (отраслевым, межотраслевым, территориальным, профессиональным соглашением).</w:t>
      </w:r>
    </w:p>
    <w:p w:rsidR="0092160C" w:rsidRPr="00205264" w:rsidRDefault="0092160C" w:rsidP="0092160C">
      <w:pPr>
        <w:suppressAutoHyphens/>
        <w:spacing w:after="0" w:line="360" w:lineRule="auto"/>
        <w:ind w:firstLine="709"/>
        <w:jc w:val="both"/>
        <w:rPr>
          <w:rFonts w:ascii="Times New Roman" w:hAnsi="Times New Roman"/>
          <w:sz w:val="28"/>
          <w:szCs w:val="28"/>
        </w:rPr>
      </w:pPr>
      <w:proofErr w:type="gramStart"/>
      <w:r w:rsidRPr="00205264">
        <w:rPr>
          <w:rFonts w:ascii="Times New Roman" w:hAnsi="Times New Roman"/>
          <w:sz w:val="28"/>
          <w:szCs w:val="28"/>
        </w:rPr>
        <w:t>Деятельность фонда в качестве страховщика по обязательному пенсионному страхованию включает в себя аккумулирование средств пенсионных накоплений, организацию инвестирования средств пенсионных накоплений, учет средств пенсионных накоплений застрахованных лиц, назначение и выплату накопительной части трудовой пенсии застрахованным лицам, осуществление срочных пенсионных выплат и единовременных пенсионных выплат застрахованным лицам, осуществление выплат правопреемникам застрахованных лиц.»;</w:t>
      </w:r>
      <w:proofErr w:type="gramEnd"/>
    </w:p>
    <w:p w:rsidR="00507D8C" w:rsidRPr="00D561A1" w:rsidRDefault="00507D8C" w:rsidP="00D561A1">
      <w:pPr>
        <w:suppressAutoHyphens/>
        <w:spacing w:after="0" w:line="360" w:lineRule="auto"/>
        <w:ind w:firstLine="709"/>
        <w:jc w:val="both"/>
        <w:rPr>
          <w:rFonts w:ascii="Times New Roman" w:hAnsi="Times New Roman"/>
          <w:sz w:val="28"/>
          <w:szCs w:val="28"/>
        </w:rPr>
      </w:pPr>
      <w:r w:rsidRPr="00D561A1">
        <w:rPr>
          <w:rFonts w:ascii="Times New Roman" w:hAnsi="Times New Roman"/>
          <w:sz w:val="28"/>
          <w:szCs w:val="28"/>
        </w:rPr>
        <w:t>в) в пункте 3:</w:t>
      </w:r>
    </w:p>
    <w:p w:rsidR="00507D8C" w:rsidRPr="00D561A1" w:rsidRDefault="00507D8C" w:rsidP="00D561A1">
      <w:pPr>
        <w:suppressAutoHyphens/>
        <w:spacing w:after="0" w:line="360" w:lineRule="auto"/>
        <w:ind w:firstLine="709"/>
        <w:jc w:val="both"/>
        <w:rPr>
          <w:rFonts w:ascii="Times New Roman" w:hAnsi="Times New Roman"/>
          <w:sz w:val="28"/>
          <w:szCs w:val="28"/>
        </w:rPr>
      </w:pPr>
      <w:r w:rsidRPr="00D561A1">
        <w:rPr>
          <w:rFonts w:ascii="Times New Roman" w:hAnsi="Times New Roman"/>
          <w:sz w:val="28"/>
          <w:szCs w:val="28"/>
        </w:rPr>
        <w:t>в абзаце первом слова «и по профессиональному пенсионному страхованию» исключить;</w:t>
      </w:r>
    </w:p>
    <w:p w:rsidR="00507D8C" w:rsidRPr="00D561A1" w:rsidRDefault="00507D8C" w:rsidP="00D561A1">
      <w:pPr>
        <w:suppressAutoHyphens/>
        <w:spacing w:after="0" w:line="360" w:lineRule="auto"/>
        <w:ind w:firstLine="709"/>
        <w:jc w:val="both"/>
        <w:rPr>
          <w:rFonts w:ascii="Times New Roman" w:hAnsi="Times New Roman"/>
          <w:sz w:val="28"/>
          <w:szCs w:val="28"/>
        </w:rPr>
      </w:pPr>
      <w:r w:rsidRPr="00D561A1">
        <w:rPr>
          <w:rFonts w:ascii="Times New Roman" w:hAnsi="Times New Roman"/>
          <w:sz w:val="28"/>
          <w:szCs w:val="28"/>
        </w:rPr>
        <w:t>в абзаце втором слова «и по профессиональному пенсионному страхованию» исключить;</w:t>
      </w:r>
    </w:p>
    <w:p w:rsidR="00507D8C" w:rsidRPr="00D561A1" w:rsidRDefault="00507D8C" w:rsidP="00D561A1">
      <w:pPr>
        <w:suppressAutoHyphens/>
        <w:spacing w:after="0" w:line="360" w:lineRule="auto"/>
        <w:ind w:firstLine="709"/>
        <w:jc w:val="both"/>
        <w:rPr>
          <w:rFonts w:ascii="Times New Roman" w:hAnsi="Times New Roman"/>
          <w:sz w:val="28"/>
          <w:szCs w:val="28"/>
        </w:rPr>
      </w:pPr>
      <w:r w:rsidRPr="00D561A1">
        <w:rPr>
          <w:rFonts w:ascii="Times New Roman" w:hAnsi="Times New Roman"/>
          <w:sz w:val="28"/>
          <w:szCs w:val="28"/>
        </w:rPr>
        <w:t>абзац третий признать утратившим силу;</w:t>
      </w:r>
    </w:p>
    <w:p w:rsidR="0092160C" w:rsidRPr="0092160C" w:rsidRDefault="0092160C" w:rsidP="0092160C">
      <w:pPr>
        <w:suppressAutoHyphens/>
        <w:spacing w:after="0" w:line="360" w:lineRule="auto"/>
        <w:ind w:firstLine="709"/>
        <w:jc w:val="both"/>
        <w:rPr>
          <w:rFonts w:ascii="Times New Roman" w:hAnsi="Times New Roman"/>
          <w:sz w:val="28"/>
          <w:szCs w:val="28"/>
        </w:rPr>
      </w:pPr>
      <w:r w:rsidRPr="0092160C">
        <w:rPr>
          <w:rFonts w:ascii="Times New Roman" w:hAnsi="Times New Roman"/>
          <w:sz w:val="28"/>
          <w:szCs w:val="28"/>
        </w:rPr>
        <w:t>3) в статье 3:</w:t>
      </w:r>
    </w:p>
    <w:p w:rsidR="0092160C" w:rsidRPr="0092160C" w:rsidRDefault="0092160C" w:rsidP="0092160C">
      <w:pPr>
        <w:suppressAutoHyphens/>
        <w:spacing w:after="0" w:line="360" w:lineRule="auto"/>
        <w:ind w:firstLine="709"/>
        <w:jc w:val="both"/>
        <w:rPr>
          <w:rFonts w:ascii="Times New Roman" w:hAnsi="Times New Roman"/>
          <w:sz w:val="28"/>
          <w:szCs w:val="28"/>
        </w:rPr>
      </w:pPr>
      <w:r w:rsidRPr="0092160C">
        <w:rPr>
          <w:rFonts w:ascii="Times New Roman" w:hAnsi="Times New Roman"/>
          <w:sz w:val="28"/>
          <w:szCs w:val="28"/>
        </w:rPr>
        <w:t>а) абзац четвертый признать утратившим силу;</w:t>
      </w:r>
    </w:p>
    <w:p w:rsidR="0092160C" w:rsidRPr="0092160C" w:rsidRDefault="0092160C" w:rsidP="0092160C">
      <w:pPr>
        <w:suppressAutoHyphens/>
        <w:spacing w:after="0" w:line="360" w:lineRule="auto"/>
        <w:ind w:firstLine="709"/>
        <w:jc w:val="both"/>
        <w:rPr>
          <w:rFonts w:ascii="Times New Roman" w:hAnsi="Times New Roman"/>
          <w:sz w:val="28"/>
          <w:szCs w:val="28"/>
        </w:rPr>
      </w:pPr>
      <w:r w:rsidRPr="0092160C">
        <w:rPr>
          <w:rFonts w:ascii="Times New Roman" w:hAnsi="Times New Roman"/>
          <w:sz w:val="28"/>
          <w:szCs w:val="28"/>
        </w:rPr>
        <w:t>б) в абзаце восьмом слова «или физическое лицо, в пользу которого заключен договор о создании профессиональной пенсионной системы» исключить;</w:t>
      </w:r>
    </w:p>
    <w:p w:rsidR="0092160C" w:rsidRPr="0092160C" w:rsidRDefault="0092160C" w:rsidP="0092160C">
      <w:pPr>
        <w:suppressAutoHyphens/>
        <w:spacing w:after="0" w:line="360" w:lineRule="auto"/>
        <w:ind w:firstLine="709"/>
        <w:jc w:val="both"/>
        <w:rPr>
          <w:rFonts w:ascii="Times New Roman" w:hAnsi="Times New Roman"/>
          <w:sz w:val="28"/>
          <w:szCs w:val="28"/>
        </w:rPr>
      </w:pPr>
      <w:r w:rsidRPr="0092160C">
        <w:rPr>
          <w:rFonts w:ascii="Times New Roman" w:hAnsi="Times New Roman"/>
          <w:sz w:val="28"/>
          <w:szCs w:val="28"/>
        </w:rPr>
        <w:t>в) абзац четырнадцатый признать утратившим силу;</w:t>
      </w:r>
    </w:p>
    <w:p w:rsidR="0092160C" w:rsidRPr="00205264" w:rsidRDefault="0092160C" w:rsidP="0092160C">
      <w:pPr>
        <w:suppressAutoHyphens/>
        <w:spacing w:after="0" w:line="360" w:lineRule="auto"/>
        <w:ind w:firstLine="709"/>
        <w:jc w:val="both"/>
        <w:rPr>
          <w:rFonts w:ascii="Times New Roman" w:hAnsi="Times New Roman"/>
          <w:sz w:val="28"/>
          <w:szCs w:val="28"/>
        </w:rPr>
      </w:pPr>
      <w:r>
        <w:rPr>
          <w:rFonts w:ascii="Times New Roman" w:hAnsi="Times New Roman"/>
          <w:sz w:val="28"/>
          <w:szCs w:val="28"/>
        </w:rPr>
        <w:t>г</w:t>
      </w:r>
      <w:r w:rsidRPr="00205264">
        <w:rPr>
          <w:rFonts w:ascii="Times New Roman" w:hAnsi="Times New Roman"/>
          <w:sz w:val="28"/>
          <w:szCs w:val="28"/>
        </w:rPr>
        <w:t>) в абзаце пятнадцатом слова «основания приобретения застрахованным лицом права на получение накопительной части трудовой пенсии или основания приобретения застрахованным лицом права на получение профессиональной пенсии» заменить словами «или основания приобретения застрахованным лицом права на получение накопительной части трудовой пенсии»</w:t>
      </w:r>
      <w:r>
        <w:rPr>
          <w:rFonts w:ascii="Times New Roman" w:hAnsi="Times New Roman"/>
          <w:sz w:val="28"/>
          <w:szCs w:val="28"/>
        </w:rPr>
        <w:t>;</w:t>
      </w:r>
    </w:p>
    <w:p w:rsidR="0092160C" w:rsidRPr="0092160C" w:rsidRDefault="0092160C" w:rsidP="0092160C">
      <w:pPr>
        <w:suppressAutoHyphens/>
        <w:spacing w:after="0" w:line="360" w:lineRule="auto"/>
        <w:ind w:firstLine="709"/>
        <w:jc w:val="both"/>
        <w:rPr>
          <w:rFonts w:ascii="Times New Roman" w:hAnsi="Times New Roman"/>
          <w:sz w:val="28"/>
          <w:szCs w:val="28"/>
        </w:rPr>
      </w:pPr>
      <w:r w:rsidRPr="0092160C">
        <w:rPr>
          <w:rFonts w:ascii="Times New Roman" w:hAnsi="Times New Roman"/>
          <w:sz w:val="28"/>
          <w:szCs w:val="28"/>
        </w:rPr>
        <w:t>д) в абзаце двадцать первом слова «и договорами о создании профессиональной пенсионной системы» исключить;</w:t>
      </w:r>
    </w:p>
    <w:p w:rsidR="0092160C" w:rsidRPr="0092160C" w:rsidRDefault="0092160C" w:rsidP="0092160C">
      <w:pPr>
        <w:suppressAutoHyphens/>
        <w:spacing w:after="0" w:line="360" w:lineRule="auto"/>
        <w:ind w:firstLine="709"/>
        <w:jc w:val="both"/>
        <w:rPr>
          <w:rFonts w:ascii="Times New Roman" w:hAnsi="Times New Roman"/>
          <w:sz w:val="28"/>
          <w:szCs w:val="28"/>
        </w:rPr>
      </w:pPr>
      <w:r w:rsidRPr="0092160C">
        <w:rPr>
          <w:rFonts w:ascii="Times New Roman" w:hAnsi="Times New Roman"/>
          <w:sz w:val="28"/>
          <w:szCs w:val="28"/>
        </w:rPr>
        <w:lastRenderedPageBreak/>
        <w:t>е) в абзаце тридцатом слова «и профессиональному пенсионному страхованию» исключить;</w:t>
      </w:r>
    </w:p>
    <w:p w:rsidR="0092160C" w:rsidRPr="0092160C" w:rsidRDefault="0092160C" w:rsidP="0092160C">
      <w:pPr>
        <w:suppressAutoHyphens/>
        <w:spacing w:after="0" w:line="360" w:lineRule="auto"/>
        <w:ind w:firstLine="709"/>
        <w:jc w:val="both"/>
        <w:rPr>
          <w:rFonts w:ascii="Times New Roman" w:hAnsi="Times New Roman"/>
          <w:sz w:val="28"/>
          <w:szCs w:val="28"/>
        </w:rPr>
      </w:pPr>
      <w:r w:rsidRPr="0092160C">
        <w:rPr>
          <w:rFonts w:ascii="Times New Roman" w:hAnsi="Times New Roman"/>
          <w:sz w:val="28"/>
          <w:szCs w:val="28"/>
        </w:rPr>
        <w:t>4) в статье 3.1:</w:t>
      </w:r>
    </w:p>
    <w:p w:rsidR="0092160C" w:rsidRPr="0092160C" w:rsidRDefault="0092160C" w:rsidP="0092160C">
      <w:pPr>
        <w:suppressAutoHyphens/>
        <w:spacing w:after="0" w:line="360" w:lineRule="auto"/>
        <w:ind w:firstLine="709"/>
        <w:jc w:val="both"/>
        <w:rPr>
          <w:rFonts w:ascii="Times New Roman" w:hAnsi="Times New Roman"/>
          <w:sz w:val="28"/>
          <w:szCs w:val="28"/>
        </w:rPr>
      </w:pPr>
      <w:r w:rsidRPr="0092160C">
        <w:rPr>
          <w:rFonts w:ascii="Times New Roman" w:hAnsi="Times New Roman"/>
          <w:sz w:val="28"/>
          <w:szCs w:val="28"/>
        </w:rPr>
        <w:t>а) наименование изложить в следующей редакции:</w:t>
      </w:r>
    </w:p>
    <w:p w:rsidR="0092160C" w:rsidRPr="0092160C" w:rsidRDefault="0092160C" w:rsidP="0092160C">
      <w:pPr>
        <w:suppressAutoHyphens/>
        <w:spacing w:after="0" w:line="360" w:lineRule="auto"/>
        <w:ind w:firstLine="709"/>
        <w:jc w:val="both"/>
        <w:rPr>
          <w:rFonts w:ascii="Times New Roman" w:hAnsi="Times New Roman"/>
          <w:sz w:val="28"/>
          <w:szCs w:val="28"/>
        </w:rPr>
      </w:pPr>
      <w:r w:rsidRPr="0092160C">
        <w:rPr>
          <w:rFonts w:ascii="Times New Roman" w:hAnsi="Times New Roman"/>
          <w:sz w:val="28"/>
          <w:szCs w:val="28"/>
        </w:rPr>
        <w:t xml:space="preserve"> «Статья 3.1. Субъекты и участники отношений по негосударственному пенсионному обеспечению и обязательному пенсионному страхованию»;</w:t>
      </w:r>
    </w:p>
    <w:p w:rsidR="0092160C" w:rsidRPr="0092160C" w:rsidRDefault="0092160C" w:rsidP="0092160C">
      <w:pPr>
        <w:suppressAutoHyphens/>
        <w:spacing w:after="0" w:line="360" w:lineRule="auto"/>
        <w:ind w:firstLine="709"/>
        <w:jc w:val="both"/>
        <w:rPr>
          <w:rFonts w:ascii="Times New Roman" w:hAnsi="Times New Roman"/>
          <w:sz w:val="28"/>
          <w:szCs w:val="28"/>
        </w:rPr>
      </w:pPr>
      <w:r w:rsidRPr="0092160C">
        <w:rPr>
          <w:rFonts w:ascii="Times New Roman" w:hAnsi="Times New Roman"/>
          <w:sz w:val="28"/>
          <w:szCs w:val="28"/>
        </w:rPr>
        <w:t>б) в абзаце первом слова «по негосударственному пенсионному обеспечению, обязательному пенсионному страхованию и профессиональному пенсионному страхованию» заменить словами «по негосударственному пенсионному обеспечению и обязательному пенсионному страхованию»;</w:t>
      </w:r>
    </w:p>
    <w:p w:rsidR="0092160C" w:rsidRPr="0092160C" w:rsidRDefault="0092160C" w:rsidP="0092160C">
      <w:pPr>
        <w:suppressAutoHyphens/>
        <w:spacing w:after="0" w:line="360" w:lineRule="auto"/>
        <w:ind w:firstLine="709"/>
        <w:jc w:val="both"/>
        <w:rPr>
          <w:rFonts w:ascii="Times New Roman" w:hAnsi="Times New Roman"/>
          <w:sz w:val="28"/>
          <w:szCs w:val="28"/>
        </w:rPr>
      </w:pPr>
      <w:r w:rsidRPr="0092160C">
        <w:rPr>
          <w:rFonts w:ascii="Times New Roman" w:hAnsi="Times New Roman"/>
          <w:sz w:val="28"/>
          <w:szCs w:val="28"/>
        </w:rPr>
        <w:t>в) в абзаце втором слова «по негосударственному пенсионному обеспечению, обязательному пенсионному страхованию и профессиональному пенсионному страхованию» заменить словами «по негосударственному пенсионному обеспечению и обязательному пенсионному страхованию»;</w:t>
      </w:r>
    </w:p>
    <w:p w:rsidR="0092160C" w:rsidRPr="0092160C" w:rsidRDefault="0092160C" w:rsidP="0092160C">
      <w:pPr>
        <w:suppressAutoHyphens/>
        <w:spacing w:after="0" w:line="360" w:lineRule="auto"/>
        <w:ind w:firstLine="709"/>
        <w:jc w:val="both"/>
        <w:rPr>
          <w:rFonts w:ascii="Times New Roman" w:hAnsi="Times New Roman"/>
          <w:sz w:val="28"/>
          <w:szCs w:val="28"/>
        </w:rPr>
      </w:pPr>
      <w:r w:rsidRPr="0092160C">
        <w:rPr>
          <w:rFonts w:ascii="Times New Roman" w:hAnsi="Times New Roman"/>
          <w:sz w:val="28"/>
          <w:szCs w:val="28"/>
        </w:rPr>
        <w:t>5) в пункте 8 статьи 7 слова «по негосударственному пенсионному обеспечению, обязательному пенсионному страхованию и профессиональному пенсионному страхованию» заменить словами «по негосударственному пенсионному обеспечению и обязательному пенсионному страхованию»;</w:t>
      </w:r>
    </w:p>
    <w:p w:rsidR="0092160C" w:rsidRPr="0092160C" w:rsidRDefault="0092160C" w:rsidP="0092160C">
      <w:pPr>
        <w:suppressAutoHyphens/>
        <w:spacing w:after="0" w:line="360" w:lineRule="auto"/>
        <w:ind w:firstLine="709"/>
        <w:jc w:val="both"/>
        <w:rPr>
          <w:rFonts w:ascii="Times New Roman" w:hAnsi="Times New Roman"/>
          <w:sz w:val="28"/>
          <w:szCs w:val="28"/>
        </w:rPr>
      </w:pPr>
      <w:r w:rsidRPr="0092160C">
        <w:rPr>
          <w:rFonts w:ascii="Times New Roman" w:hAnsi="Times New Roman"/>
          <w:sz w:val="28"/>
          <w:szCs w:val="28"/>
        </w:rPr>
        <w:t>6) в статье 7.2:</w:t>
      </w:r>
    </w:p>
    <w:p w:rsidR="0092160C" w:rsidRPr="0092160C" w:rsidRDefault="0092160C" w:rsidP="0092160C">
      <w:pPr>
        <w:suppressAutoHyphens/>
        <w:spacing w:after="0" w:line="360" w:lineRule="auto"/>
        <w:ind w:firstLine="709"/>
        <w:jc w:val="both"/>
        <w:rPr>
          <w:rFonts w:ascii="Times New Roman" w:hAnsi="Times New Roman"/>
          <w:sz w:val="28"/>
          <w:szCs w:val="28"/>
        </w:rPr>
      </w:pPr>
      <w:r w:rsidRPr="0092160C">
        <w:rPr>
          <w:rFonts w:ascii="Times New Roman" w:hAnsi="Times New Roman"/>
          <w:sz w:val="28"/>
          <w:szCs w:val="28"/>
        </w:rPr>
        <w:t>а) в пункте 4 слова «договорам об обязательном пенсионном страховании и договорам о создании профессиональных пенсионных систем» заменить словами « и договорам об обязательном пенсионном страховании»;</w:t>
      </w:r>
    </w:p>
    <w:p w:rsidR="0092160C" w:rsidRPr="0092160C" w:rsidRDefault="0092160C" w:rsidP="0092160C">
      <w:pPr>
        <w:suppressAutoHyphens/>
        <w:spacing w:after="0" w:line="360" w:lineRule="auto"/>
        <w:ind w:firstLine="709"/>
        <w:jc w:val="both"/>
        <w:rPr>
          <w:rFonts w:ascii="Times New Roman" w:hAnsi="Times New Roman"/>
          <w:sz w:val="28"/>
          <w:szCs w:val="28"/>
        </w:rPr>
      </w:pPr>
      <w:r w:rsidRPr="0092160C">
        <w:rPr>
          <w:rFonts w:ascii="Times New Roman" w:hAnsi="Times New Roman"/>
          <w:sz w:val="28"/>
          <w:szCs w:val="28"/>
        </w:rPr>
        <w:t xml:space="preserve">б) в пункте 12 слова «договоры об обязательном пенсионном страховании и договоры о создании профессиональных пенсионных систем» заменить словами «и договоры об обязательном пенсионном страховании»; </w:t>
      </w:r>
    </w:p>
    <w:p w:rsidR="0092160C" w:rsidRPr="0092160C" w:rsidRDefault="0092160C" w:rsidP="0092160C">
      <w:pPr>
        <w:suppressAutoHyphens/>
        <w:spacing w:after="0" w:line="360" w:lineRule="auto"/>
        <w:ind w:firstLine="709"/>
        <w:jc w:val="both"/>
        <w:rPr>
          <w:rFonts w:ascii="Times New Roman" w:hAnsi="Times New Roman"/>
          <w:sz w:val="28"/>
          <w:szCs w:val="28"/>
        </w:rPr>
      </w:pPr>
      <w:r w:rsidRPr="0092160C">
        <w:rPr>
          <w:rFonts w:ascii="Times New Roman" w:hAnsi="Times New Roman"/>
          <w:sz w:val="28"/>
          <w:szCs w:val="28"/>
        </w:rPr>
        <w:t>в) в абзаце третьем пункта 13 слова «договорам об обязательном пенсионном страховании и договорам о создании профессиональных пенсионных систем» заменить словами «и договорам об обязательном пенсионном страховании»;</w:t>
      </w:r>
    </w:p>
    <w:p w:rsidR="0092160C" w:rsidRPr="0092160C" w:rsidRDefault="0092160C" w:rsidP="0092160C">
      <w:pPr>
        <w:suppressAutoHyphens/>
        <w:spacing w:after="0" w:line="360" w:lineRule="auto"/>
        <w:ind w:firstLine="709"/>
        <w:jc w:val="both"/>
        <w:rPr>
          <w:rFonts w:ascii="Times New Roman" w:hAnsi="Times New Roman"/>
          <w:sz w:val="28"/>
          <w:szCs w:val="28"/>
        </w:rPr>
      </w:pPr>
      <w:r w:rsidRPr="0092160C">
        <w:rPr>
          <w:rFonts w:ascii="Times New Roman" w:hAnsi="Times New Roman"/>
          <w:sz w:val="28"/>
          <w:szCs w:val="28"/>
        </w:rPr>
        <w:t>7) в пункте 2 статьи 8:</w:t>
      </w:r>
    </w:p>
    <w:p w:rsidR="0092160C" w:rsidRPr="0092160C" w:rsidRDefault="0092160C" w:rsidP="0092160C">
      <w:pPr>
        <w:suppressAutoHyphens/>
        <w:spacing w:after="0" w:line="360" w:lineRule="auto"/>
        <w:ind w:firstLine="709"/>
        <w:jc w:val="both"/>
        <w:rPr>
          <w:rFonts w:ascii="Times New Roman" w:hAnsi="Times New Roman"/>
          <w:sz w:val="28"/>
          <w:szCs w:val="28"/>
        </w:rPr>
      </w:pPr>
      <w:r w:rsidRPr="0092160C">
        <w:rPr>
          <w:rFonts w:ascii="Times New Roman" w:hAnsi="Times New Roman"/>
          <w:sz w:val="28"/>
          <w:szCs w:val="28"/>
        </w:rPr>
        <w:lastRenderedPageBreak/>
        <w:t>а) в абзаце третьем слова «договоры об обязательном пенсионном страховании и договоры о создании профессиональных пенсионных систем» заменить словами «и договоры об обязательном пенсионном страховании»;</w:t>
      </w:r>
    </w:p>
    <w:p w:rsidR="0092160C" w:rsidRPr="0092160C" w:rsidRDefault="0092160C" w:rsidP="0092160C">
      <w:pPr>
        <w:suppressAutoHyphens/>
        <w:spacing w:after="0" w:line="360" w:lineRule="auto"/>
        <w:ind w:firstLine="709"/>
        <w:jc w:val="both"/>
        <w:rPr>
          <w:rFonts w:ascii="Times New Roman" w:hAnsi="Times New Roman"/>
          <w:sz w:val="28"/>
          <w:szCs w:val="28"/>
        </w:rPr>
      </w:pPr>
      <w:r w:rsidRPr="0092160C">
        <w:rPr>
          <w:rFonts w:ascii="Times New Roman" w:hAnsi="Times New Roman"/>
          <w:sz w:val="28"/>
          <w:szCs w:val="28"/>
        </w:rPr>
        <w:t>б) абзац седьмой признать утратившим силу»;</w:t>
      </w:r>
    </w:p>
    <w:p w:rsidR="0092160C" w:rsidRPr="0092160C" w:rsidRDefault="0092160C" w:rsidP="0092160C">
      <w:pPr>
        <w:suppressAutoHyphens/>
        <w:spacing w:after="0" w:line="360" w:lineRule="auto"/>
        <w:ind w:firstLine="709"/>
        <w:jc w:val="both"/>
        <w:rPr>
          <w:rFonts w:ascii="Times New Roman" w:hAnsi="Times New Roman"/>
          <w:sz w:val="28"/>
          <w:szCs w:val="28"/>
        </w:rPr>
      </w:pPr>
      <w:r w:rsidRPr="0092160C">
        <w:rPr>
          <w:rFonts w:ascii="Times New Roman" w:hAnsi="Times New Roman"/>
          <w:sz w:val="28"/>
          <w:szCs w:val="28"/>
        </w:rPr>
        <w:t>в) в абзаце пятнадцатом слова «по негосударственному пенсионному обеспечению, обязательному пенсионному страхованию и профессиональному пенсионному страхованию» заменить словами «по негосударственному пенсионному обеспечению и обязательному пенсионному страхованию»;</w:t>
      </w:r>
    </w:p>
    <w:p w:rsidR="0092160C" w:rsidRPr="0092160C" w:rsidRDefault="0092160C" w:rsidP="0092160C">
      <w:pPr>
        <w:suppressAutoHyphens/>
        <w:spacing w:after="0" w:line="360" w:lineRule="auto"/>
        <w:ind w:firstLine="709"/>
        <w:jc w:val="both"/>
        <w:rPr>
          <w:rFonts w:ascii="Times New Roman" w:hAnsi="Times New Roman"/>
          <w:sz w:val="28"/>
          <w:szCs w:val="28"/>
        </w:rPr>
      </w:pPr>
      <w:r w:rsidRPr="0092160C">
        <w:rPr>
          <w:rFonts w:ascii="Times New Roman" w:hAnsi="Times New Roman"/>
          <w:sz w:val="28"/>
          <w:szCs w:val="28"/>
        </w:rPr>
        <w:t>г) абзац двадцать седьмой признать утратившим силу;</w:t>
      </w:r>
    </w:p>
    <w:p w:rsidR="0092160C" w:rsidRPr="0092160C" w:rsidRDefault="0092160C" w:rsidP="0092160C">
      <w:pPr>
        <w:suppressAutoHyphens/>
        <w:spacing w:after="0" w:line="360" w:lineRule="auto"/>
        <w:ind w:firstLine="709"/>
        <w:jc w:val="both"/>
        <w:rPr>
          <w:rFonts w:ascii="Times New Roman" w:hAnsi="Times New Roman"/>
          <w:sz w:val="28"/>
          <w:szCs w:val="28"/>
        </w:rPr>
      </w:pPr>
      <w:r w:rsidRPr="0092160C">
        <w:rPr>
          <w:rFonts w:ascii="Times New Roman" w:hAnsi="Times New Roman"/>
          <w:sz w:val="28"/>
          <w:szCs w:val="28"/>
        </w:rPr>
        <w:t>8) абзац четвертый статьи 10 признать утратившим силу;</w:t>
      </w:r>
    </w:p>
    <w:p w:rsidR="0092160C" w:rsidRPr="0092160C" w:rsidRDefault="0092160C" w:rsidP="0092160C">
      <w:pPr>
        <w:suppressAutoHyphens/>
        <w:spacing w:after="0" w:line="360" w:lineRule="auto"/>
        <w:ind w:firstLine="709"/>
        <w:jc w:val="both"/>
        <w:rPr>
          <w:rFonts w:ascii="Times New Roman" w:hAnsi="Times New Roman"/>
          <w:sz w:val="28"/>
          <w:szCs w:val="28"/>
        </w:rPr>
      </w:pPr>
      <w:r w:rsidRPr="0092160C">
        <w:rPr>
          <w:rFonts w:ascii="Times New Roman" w:hAnsi="Times New Roman"/>
          <w:sz w:val="28"/>
          <w:szCs w:val="28"/>
        </w:rPr>
        <w:t>9) в абзаце первом статьи 21 слова «по негосударственному пенсионному обеспечению, обязательному пенсионному страхованию и профессиональному пенсионному страхованию» заменить словами «по негосударственному пенсионному обеспечению и обязательному пенсионному страхованию»;</w:t>
      </w:r>
    </w:p>
    <w:p w:rsidR="0092160C" w:rsidRPr="0092160C" w:rsidRDefault="0092160C" w:rsidP="0092160C">
      <w:pPr>
        <w:suppressAutoHyphens/>
        <w:spacing w:after="0" w:line="360" w:lineRule="auto"/>
        <w:ind w:firstLine="709"/>
        <w:jc w:val="both"/>
        <w:rPr>
          <w:rFonts w:ascii="Times New Roman" w:hAnsi="Times New Roman"/>
          <w:sz w:val="28"/>
          <w:szCs w:val="28"/>
        </w:rPr>
      </w:pPr>
      <w:r w:rsidRPr="0092160C">
        <w:rPr>
          <w:rFonts w:ascii="Times New Roman" w:hAnsi="Times New Roman"/>
          <w:sz w:val="28"/>
          <w:szCs w:val="28"/>
        </w:rPr>
        <w:t>10) в абзаце втором статьи 22 слова «выплат профессиональных пенсий» исключить;</w:t>
      </w:r>
    </w:p>
    <w:p w:rsidR="0092160C" w:rsidRPr="0092160C" w:rsidRDefault="0092160C" w:rsidP="0092160C">
      <w:pPr>
        <w:suppressAutoHyphens/>
        <w:spacing w:after="0" w:line="360" w:lineRule="auto"/>
        <w:ind w:firstLine="709"/>
        <w:jc w:val="both"/>
        <w:rPr>
          <w:rFonts w:ascii="Times New Roman" w:hAnsi="Times New Roman"/>
          <w:sz w:val="28"/>
          <w:szCs w:val="28"/>
        </w:rPr>
      </w:pPr>
      <w:r w:rsidRPr="0092160C">
        <w:rPr>
          <w:rFonts w:ascii="Times New Roman" w:hAnsi="Times New Roman"/>
          <w:sz w:val="28"/>
          <w:szCs w:val="28"/>
        </w:rPr>
        <w:t>11) пункт 3 статьи 32 изложить в следующей редакции:</w:t>
      </w:r>
    </w:p>
    <w:p w:rsidR="0092160C" w:rsidRPr="0092160C" w:rsidRDefault="0092160C" w:rsidP="0092160C">
      <w:pPr>
        <w:suppressAutoHyphens/>
        <w:spacing w:after="0" w:line="360" w:lineRule="auto"/>
        <w:ind w:firstLine="709"/>
        <w:jc w:val="both"/>
        <w:rPr>
          <w:rFonts w:ascii="Times New Roman" w:hAnsi="Times New Roman"/>
          <w:sz w:val="28"/>
          <w:szCs w:val="28"/>
        </w:rPr>
      </w:pPr>
      <w:r w:rsidRPr="0092160C">
        <w:rPr>
          <w:rFonts w:ascii="Times New Roman" w:hAnsi="Times New Roman"/>
          <w:sz w:val="28"/>
          <w:szCs w:val="28"/>
        </w:rPr>
        <w:t>«3. Фонд ведет учет средств пенсионных резервов, средств пенсионных накоплений и соответствующих выплат отдельно по негосударственному пенсионному обеспечению и отдельно по обязательному пенсионному страхованию, включая отдельный аналитический учет средств (части средств) материнского (семейного) капитала, направленных на формирование накопительной части трудовой пенсии</w:t>
      </w:r>
      <w:proofErr w:type="gramStart"/>
      <w:r w:rsidRPr="0092160C">
        <w:rPr>
          <w:rFonts w:ascii="Times New Roman" w:hAnsi="Times New Roman"/>
          <w:sz w:val="28"/>
          <w:szCs w:val="28"/>
        </w:rPr>
        <w:t>.»;</w:t>
      </w:r>
      <w:proofErr w:type="gramEnd"/>
    </w:p>
    <w:p w:rsidR="0092160C" w:rsidRPr="0092160C" w:rsidRDefault="0092160C" w:rsidP="0092160C">
      <w:pPr>
        <w:suppressAutoHyphens/>
        <w:spacing w:after="0" w:line="360" w:lineRule="auto"/>
        <w:ind w:firstLine="709"/>
        <w:jc w:val="both"/>
        <w:rPr>
          <w:rFonts w:ascii="Times New Roman" w:hAnsi="Times New Roman"/>
          <w:sz w:val="28"/>
          <w:szCs w:val="28"/>
        </w:rPr>
      </w:pPr>
      <w:r w:rsidRPr="0092160C">
        <w:rPr>
          <w:rFonts w:ascii="Times New Roman" w:hAnsi="Times New Roman"/>
          <w:sz w:val="28"/>
          <w:szCs w:val="28"/>
        </w:rPr>
        <w:t>12) в наименовании главы Х слова «в области негосударственного пенсионного обеспечения, обязательного пенсионного страхования и профессионального пенсионного страхования» заменить словами «в области  негосударственного пенсионного обеспечения и обязательного пенсионного страхования»;</w:t>
      </w:r>
    </w:p>
    <w:p w:rsidR="0092160C" w:rsidRPr="0092160C" w:rsidRDefault="0092160C" w:rsidP="0092160C">
      <w:pPr>
        <w:suppressAutoHyphens/>
        <w:spacing w:after="0" w:line="360" w:lineRule="auto"/>
        <w:ind w:firstLine="709"/>
        <w:jc w:val="both"/>
        <w:rPr>
          <w:rFonts w:ascii="Times New Roman" w:hAnsi="Times New Roman"/>
          <w:sz w:val="28"/>
          <w:szCs w:val="28"/>
        </w:rPr>
      </w:pPr>
      <w:r w:rsidRPr="0092160C">
        <w:rPr>
          <w:rFonts w:ascii="Times New Roman" w:hAnsi="Times New Roman"/>
          <w:sz w:val="28"/>
          <w:szCs w:val="28"/>
        </w:rPr>
        <w:t>13) дополнить главой Х.2. следующего содержания:</w:t>
      </w:r>
    </w:p>
    <w:p w:rsidR="0092160C" w:rsidRPr="0092160C" w:rsidRDefault="0092160C" w:rsidP="0092160C">
      <w:pPr>
        <w:suppressAutoHyphens/>
        <w:spacing w:after="0" w:line="360" w:lineRule="auto"/>
        <w:ind w:firstLine="709"/>
        <w:jc w:val="both"/>
        <w:rPr>
          <w:rFonts w:ascii="Times New Roman" w:hAnsi="Times New Roman"/>
          <w:sz w:val="28"/>
          <w:szCs w:val="28"/>
        </w:rPr>
      </w:pPr>
      <w:r w:rsidRPr="0092160C">
        <w:rPr>
          <w:rFonts w:ascii="Times New Roman" w:hAnsi="Times New Roman"/>
          <w:sz w:val="28"/>
          <w:szCs w:val="28"/>
        </w:rPr>
        <w:lastRenderedPageBreak/>
        <w:t>Глава Х.2 ОСНОВНЫЕ УСЛОВИЯ НЕГОСУДАРСТВЕННОГО ПЕНСИОННОГО ОБЕСПЕЧЕНИЯ С ПРИМЕНЕНИЕМ СХЕМ КОЛЛЕКТИВНОГО СТРАХОВАНИЯ</w:t>
      </w:r>
    </w:p>
    <w:p w:rsidR="0092160C" w:rsidRPr="0092160C" w:rsidRDefault="0092160C" w:rsidP="0092160C">
      <w:pPr>
        <w:suppressAutoHyphens/>
        <w:spacing w:after="0" w:line="360" w:lineRule="auto"/>
        <w:ind w:firstLine="709"/>
        <w:jc w:val="both"/>
        <w:rPr>
          <w:rFonts w:ascii="Times New Roman" w:hAnsi="Times New Roman"/>
          <w:sz w:val="28"/>
          <w:szCs w:val="28"/>
        </w:rPr>
      </w:pPr>
    </w:p>
    <w:p w:rsidR="0092160C" w:rsidRPr="0092160C" w:rsidRDefault="0092160C" w:rsidP="0092160C">
      <w:pPr>
        <w:suppressAutoHyphens/>
        <w:spacing w:after="0" w:line="360" w:lineRule="auto"/>
        <w:ind w:firstLine="709"/>
        <w:jc w:val="both"/>
        <w:rPr>
          <w:rFonts w:ascii="Times New Roman" w:hAnsi="Times New Roman"/>
          <w:sz w:val="28"/>
          <w:szCs w:val="28"/>
        </w:rPr>
      </w:pPr>
      <w:r w:rsidRPr="0092160C">
        <w:rPr>
          <w:rFonts w:ascii="Times New Roman" w:hAnsi="Times New Roman"/>
          <w:sz w:val="28"/>
          <w:szCs w:val="28"/>
        </w:rPr>
        <w:t>Статья 36.29. Общие требования к негосударственному пенсионному обеспечению с применением схем коллективного пенсионного страхования</w:t>
      </w:r>
    </w:p>
    <w:p w:rsidR="0092160C" w:rsidRPr="0092160C" w:rsidRDefault="0092160C" w:rsidP="0092160C">
      <w:pPr>
        <w:suppressAutoHyphens/>
        <w:spacing w:after="0" w:line="360" w:lineRule="auto"/>
        <w:ind w:firstLine="709"/>
        <w:jc w:val="both"/>
        <w:rPr>
          <w:rFonts w:ascii="Times New Roman" w:hAnsi="Times New Roman"/>
          <w:sz w:val="28"/>
          <w:szCs w:val="28"/>
        </w:rPr>
      </w:pPr>
      <w:r w:rsidRPr="0092160C">
        <w:rPr>
          <w:rFonts w:ascii="Times New Roman" w:hAnsi="Times New Roman"/>
          <w:sz w:val="28"/>
          <w:szCs w:val="28"/>
        </w:rPr>
        <w:t>1. Негосударственное  пенсионное обеспечение с применением схем коллективного страхования осуществляется работодателем в пользу работников в силу существующих (существовавших) между ними трудовых отношений.</w:t>
      </w:r>
    </w:p>
    <w:p w:rsidR="0092160C" w:rsidRPr="0092160C" w:rsidRDefault="0092160C" w:rsidP="0092160C">
      <w:pPr>
        <w:suppressAutoHyphens/>
        <w:spacing w:after="0" w:line="360" w:lineRule="auto"/>
        <w:ind w:firstLine="709"/>
        <w:jc w:val="both"/>
        <w:rPr>
          <w:rFonts w:ascii="Times New Roman" w:hAnsi="Times New Roman"/>
          <w:sz w:val="28"/>
          <w:szCs w:val="28"/>
        </w:rPr>
      </w:pPr>
      <w:r w:rsidRPr="0092160C">
        <w:rPr>
          <w:rFonts w:ascii="Times New Roman" w:hAnsi="Times New Roman"/>
          <w:sz w:val="28"/>
          <w:szCs w:val="28"/>
        </w:rPr>
        <w:t>Правовые отношения работодателя и работников, возникающие в связи с заключением пенсионного договора и участием в нем работников, регулируются коллективным договором (отраслевым, межотраслевым, территориальным, профессиональным соглашением), а также пенсионной программой работодателя.</w:t>
      </w:r>
    </w:p>
    <w:p w:rsidR="0092160C" w:rsidRPr="0092160C" w:rsidRDefault="0092160C" w:rsidP="0092160C">
      <w:pPr>
        <w:suppressAutoHyphens/>
        <w:spacing w:after="0" w:line="360" w:lineRule="auto"/>
        <w:ind w:firstLine="709"/>
        <w:jc w:val="both"/>
        <w:rPr>
          <w:rFonts w:ascii="Times New Roman" w:hAnsi="Times New Roman"/>
          <w:sz w:val="28"/>
          <w:szCs w:val="28"/>
        </w:rPr>
      </w:pPr>
      <w:r w:rsidRPr="0092160C">
        <w:rPr>
          <w:rFonts w:ascii="Times New Roman" w:hAnsi="Times New Roman"/>
          <w:sz w:val="28"/>
          <w:szCs w:val="28"/>
        </w:rPr>
        <w:t>2. Пенсионная программа работодателя устанавливает:</w:t>
      </w:r>
    </w:p>
    <w:p w:rsidR="0092160C" w:rsidRPr="0092160C" w:rsidRDefault="0092160C" w:rsidP="0092160C">
      <w:pPr>
        <w:suppressAutoHyphens/>
        <w:spacing w:after="0" w:line="360" w:lineRule="auto"/>
        <w:ind w:firstLine="709"/>
        <w:jc w:val="both"/>
        <w:rPr>
          <w:rFonts w:ascii="Times New Roman" w:hAnsi="Times New Roman"/>
          <w:sz w:val="28"/>
          <w:szCs w:val="28"/>
        </w:rPr>
      </w:pPr>
      <w:r w:rsidRPr="0092160C">
        <w:rPr>
          <w:rFonts w:ascii="Times New Roman" w:hAnsi="Times New Roman"/>
          <w:sz w:val="28"/>
          <w:szCs w:val="28"/>
        </w:rPr>
        <w:t>1) категории работников, на которых распространяется негосударственное пенсионное обеспечение;</w:t>
      </w:r>
    </w:p>
    <w:p w:rsidR="0092160C" w:rsidRPr="0092160C" w:rsidRDefault="0092160C" w:rsidP="0092160C">
      <w:pPr>
        <w:suppressAutoHyphens/>
        <w:spacing w:after="0" w:line="360" w:lineRule="auto"/>
        <w:ind w:firstLine="709"/>
        <w:jc w:val="both"/>
        <w:rPr>
          <w:rFonts w:ascii="Times New Roman" w:hAnsi="Times New Roman"/>
          <w:sz w:val="28"/>
          <w:szCs w:val="28"/>
        </w:rPr>
      </w:pPr>
      <w:r w:rsidRPr="0092160C">
        <w:rPr>
          <w:rFonts w:ascii="Times New Roman" w:hAnsi="Times New Roman"/>
          <w:sz w:val="28"/>
          <w:szCs w:val="28"/>
        </w:rPr>
        <w:t>2) используемые пенсионные планы;</w:t>
      </w:r>
    </w:p>
    <w:p w:rsidR="0092160C" w:rsidRPr="0092160C" w:rsidRDefault="0092160C" w:rsidP="0092160C">
      <w:pPr>
        <w:suppressAutoHyphens/>
        <w:spacing w:after="0" w:line="360" w:lineRule="auto"/>
        <w:ind w:firstLine="709"/>
        <w:jc w:val="both"/>
        <w:rPr>
          <w:rFonts w:ascii="Times New Roman" w:hAnsi="Times New Roman"/>
          <w:sz w:val="28"/>
          <w:szCs w:val="28"/>
        </w:rPr>
      </w:pPr>
      <w:r w:rsidRPr="0092160C">
        <w:rPr>
          <w:rFonts w:ascii="Times New Roman" w:hAnsi="Times New Roman"/>
          <w:sz w:val="28"/>
          <w:szCs w:val="28"/>
        </w:rPr>
        <w:t>3) источники финансирования пенсионной программы;</w:t>
      </w:r>
    </w:p>
    <w:p w:rsidR="0092160C" w:rsidRPr="0092160C" w:rsidRDefault="0092160C" w:rsidP="0092160C">
      <w:pPr>
        <w:suppressAutoHyphens/>
        <w:spacing w:after="0" w:line="360" w:lineRule="auto"/>
        <w:ind w:firstLine="709"/>
        <w:jc w:val="both"/>
        <w:rPr>
          <w:rFonts w:ascii="Times New Roman" w:hAnsi="Times New Roman"/>
          <w:sz w:val="28"/>
          <w:szCs w:val="28"/>
        </w:rPr>
      </w:pPr>
      <w:r w:rsidRPr="0092160C">
        <w:rPr>
          <w:rFonts w:ascii="Times New Roman" w:hAnsi="Times New Roman"/>
          <w:sz w:val="28"/>
          <w:szCs w:val="28"/>
        </w:rPr>
        <w:t>4) размер и периодичность уплаты пенсионных взносов работодателем в пользу работников в зависимости от распространяющегося на них пенсионного плана;</w:t>
      </w:r>
    </w:p>
    <w:p w:rsidR="0092160C" w:rsidRPr="0092160C" w:rsidRDefault="0092160C" w:rsidP="0092160C">
      <w:pPr>
        <w:suppressAutoHyphens/>
        <w:spacing w:after="0" w:line="360" w:lineRule="auto"/>
        <w:ind w:firstLine="709"/>
        <w:jc w:val="both"/>
        <w:rPr>
          <w:rFonts w:ascii="Times New Roman" w:hAnsi="Times New Roman"/>
          <w:sz w:val="28"/>
          <w:szCs w:val="28"/>
        </w:rPr>
      </w:pPr>
      <w:proofErr w:type="gramStart"/>
      <w:r w:rsidRPr="0092160C">
        <w:rPr>
          <w:rFonts w:ascii="Times New Roman" w:hAnsi="Times New Roman"/>
          <w:sz w:val="28"/>
          <w:szCs w:val="28"/>
        </w:rPr>
        <w:t>5) фонд (фонды), осуществляющий (осуществляющие) негосударственное пенсионное обеспечение.</w:t>
      </w:r>
      <w:proofErr w:type="gramEnd"/>
    </w:p>
    <w:p w:rsidR="0092160C" w:rsidRPr="0092160C" w:rsidRDefault="0092160C" w:rsidP="0092160C">
      <w:pPr>
        <w:suppressAutoHyphens/>
        <w:spacing w:after="0" w:line="360" w:lineRule="auto"/>
        <w:ind w:firstLine="709"/>
        <w:jc w:val="both"/>
        <w:rPr>
          <w:rFonts w:ascii="Times New Roman" w:hAnsi="Times New Roman"/>
          <w:sz w:val="28"/>
          <w:szCs w:val="28"/>
        </w:rPr>
      </w:pPr>
      <w:r w:rsidRPr="0092160C">
        <w:rPr>
          <w:rFonts w:ascii="Times New Roman" w:hAnsi="Times New Roman"/>
          <w:sz w:val="28"/>
          <w:szCs w:val="28"/>
        </w:rPr>
        <w:t>3. Пенсионная программа разрабатывается и утверждается в порядке, установленном законодательством Российской Федерации для заключения коллективного договора. При отсутствии коллективного договора пенсионная программа утверждается локальным нормативным актом работодателя.</w:t>
      </w:r>
    </w:p>
    <w:p w:rsidR="0092160C" w:rsidRPr="0092160C" w:rsidRDefault="0092160C" w:rsidP="0092160C">
      <w:pPr>
        <w:suppressAutoHyphens/>
        <w:spacing w:after="0" w:line="360" w:lineRule="auto"/>
        <w:ind w:firstLine="709"/>
        <w:jc w:val="both"/>
        <w:rPr>
          <w:rFonts w:ascii="Times New Roman" w:hAnsi="Times New Roman"/>
          <w:sz w:val="28"/>
          <w:szCs w:val="28"/>
        </w:rPr>
      </w:pPr>
      <w:r w:rsidRPr="0092160C">
        <w:rPr>
          <w:rFonts w:ascii="Times New Roman" w:hAnsi="Times New Roman"/>
          <w:sz w:val="28"/>
          <w:szCs w:val="28"/>
        </w:rPr>
        <w:t xml:space="preserve">4. Пенсионные программы работодателей подлежат актуарному оцениванию при их регистрации и ликвидации, а также регулярному обязательному актуарному </w:t>
      </w:r>
      <w:r w:rsidRPr="0092160C">
        <w:rPr>
          <w:rFonts w:ascii="Times New Roman" w:hAnsi="Times New Roman"/>
          <w:sz w:val="28"/>
          <w:szCs w:val="28"/>
        </w:rPr>
        <w:lastRenderedPageBreak/>
        <w:t>оцениванию в случаях, порядке и в сроки, устанавливаемые уполномоченным федеральным органом.</w:t>
      </w:r>
    </w:p>
    <w:p w:rsidR="0092160C" w:rsidRPr="0092160C" w:rsidRDefault="0092160C" w:rsidP="0092160C">
      <w:pPr>
        <w:suppressAutoHyphens/>
        <w:spacing w:after="0" w:line="360" w:lineRule="auto"/>
        <w:ind w:firstLine="709"/>
        <w:jc w:val="both"/>
        <w:rPr>
          <w:rFonts w:ascii="Times New Roman" w:hAnsi="Times New Roman"/>
          <w:sz w:val="28"/>
          <w:szCs w:val="28"/>
        </w:rPr>
      </w:pPr>
      <w:r w:rsidRPr="0092160C">
        <w:rPr>
          <w:rFonts w:ascii="Times New Roman" w:hAnsi="Times New Roman"/>
          <w:sz w:val="28"/>
          <w:szCs w:val="28"/>
        </w:rPr>
        <w:t>Статья 36.30. Пенсионный план</w:t>
      </w:r>
    </w:p>
    <w:p w:rsidR="0092160C" w:rsidRPr="0092160C" w:rsidRDefault="0092160C" w:rsidP="0092160C">
      <w:pPr>
        <w:suppressAutoHyphens/>
        <w:spacing w:after="0" w:line="360" w:lineRule="auto"/>
        <w:ind w:firstLine="709"/>
        <w:jc w:val="both"/>
        <w:rPr>
          <w:rFonts w:ascii="Times New Roman" w:hAnsi="Times New Roman"/>
          <w:sz w:val="28"/>
          <w:szCs w:val="28"/>
        </w:rPr>
      </w:pPr>
      <w:r w:rsidRPr="0092160C">
        <w:rPr>
          <w:rFonts w:ascii="Times New Roman" w:hAnsi="Times New Roman"/>
          <w:sz w:val="28"/>
          <w:szCs w:val="28"/>
        </w:rPr>
        <w:t>1. В целях настоящего Федерального закона пенсионным планом именуется документ, содержащий условия и порядок уплаты пенсионных взносов работодателем в пользу работников, а также условия и порядок выплат негосударственной пенсии работникам (бывшим работникам).</w:t>
      </w:r>
    </w:p>
    <w:p w:rsidR="0092160C" w:rsidRPr="0092160C" w:rsidRDefault="0092160C" w:rsidP="0092160C">
      <w:pPr>
        <w:suppressAutoHyphens/>
        <w:spacing w:after="0" w:line="360" w:lineRule="auto"/>
        <w:ind w:firstLine="709"/>
        <w:jc w:val="both"/>
        <w:rPr>
          <w:rFonts w:ascii="Times New Roman" w:hAnsi="Times New Roman"/>
          <w:sz w:val="28"/>
          <w:szCs w:val="28"/>
        </w:rPr>
      </w:pPr>
      <w:r w:rsidRPr="0092160C">
        <w:rPr>
          <w:rFonts w:ascii="Times New Roman" w:hAnsi="Times New Roman"/>
          <w:sz w:val="28"/>
          <w:szCs w:val="28"/>
        </w:rPr>
        <w:t xml:space="preserve">В рамках одного пенсионного плана </w:t>
      </w:r>
      <w:proofErr w:type="gramStart"/>
      <w:r w:rsidRPr="0092160C">
        <w:rPr>
          <w:rFonts w:ascii="Times New Roman" w:hAnsi="Times New Roman"/>
          <w:sz w:val="28"/>
          <w:szCs w:val="28"/>
        </w:rPr>
        <w:t>устанавливаются единые условия</w:t>
      </w:r>
      <w:proofErr w:type="gramEnd"/>
      <w:r w:rsidRPr="0092160C">
        <w:rPr>
          <w:rFonts w:ascii="Times New Roman" w:hAnsi="Times New Roman"/>
          <w:sz w:val="28"/>
          <w:szCs w:val="28"/>
        </w:rPr>
        <w:t xml:space="preserve"> негосударственного пенсионного обеспечения с применением схем коллективного страхования.</w:t>
      </w:r>
    </w:p>
    <w:p w:rsidR="0092160C" w:rsidRPr="0092160C" w:rsidRDefault="0092160C" w:rsidP="0092160C">
      <w:pPr>
        <w:suppressAutoHyphens/>
        <w:spacing w:after="0" w:line="360" w:lineRule="auto"/>
        <w:ind w:firstLine="709"/>
        <w:jc w:val="both"/>
        <w:rPr>
          <w:rFonts w:ascii="Times New Roman" w:hAnsi="Times New Roman"/>
          <w:sz w:val="28"/>
          <w:szCs w:val="28"/>
        </w:rPr>
      </w:pPr>
      <w:r w:rsidRPr="0092160C">
        <w:rPr>
          <w:rFonts w:ascii="Times New Roman" w:hAnsi="Times New Roman"/>
          <w:sz w:val="28"/>
          <w:szCs w:val="28"/>
        </w:rPr>
        <w:t>Пенсионный план утверждается локальным нормативным актом работодателя.</w:t>
      </w:r>
    </w:p>
    <w:p w:rsidR="0092160C" w:rsidRPr="0092160C" w:rsidRDefault="0092160C" w:rsidP="0092160C">
      <w:pPr>
        <w:suppressAutoHyphens/>
        <w:spacing w:after="0" w:line="360" w:lineRule="auto"/>
        <w:ind w:firstLine="709"/>
        <w:jc w:val="both"/>
        <w:rPr>
          <w:rFonts w:ascii="Times New Roman" w:hAnsi="Times New Roman"/>
          <w:sz w:val="28"/>
          <w:szCs w:val="28"/>
        </w:rPr>
      </w:pPr>
      <w:r w:rsidRPr="0092160C">
        <w:rPr>
          <w:rFonts w:ascii="Times New Roman" w:hAnsi="Times New Roman"/>
          <w:sz w:val="28"/>
          <w:szCs w:val="28"/>
        </w:rPr>
        <w:t>2. Работодатель вправе применять несколько пенсионных планов, распространяющихся на различные категории работников, в зависимости от их профессиональной, должностной, возрастной или иной принадлежности.</w:t>
      </w:r>
    </w:p>
    <w:p w:rsidR="0092160C" w:rsidRPr="0092160C" w:rsidRDefault="0092160C" w:rsidP="0092160C">
      <w:pPr>
        <w:suppressAutoHyphens/>
        <w:spacing w:after="0" w:line="360" w:lineRule="auto"/>
        <w:ind w:firstLine="709"/>
        <w:jc w:val="both"/>
        <w:rPr>
          <w:rFonts w:ascii="Times New Roman" w:hAnsi="Times New Roman"/>
          <w:sz w:val="28"/>
          <w:szCs w:val="28"/>
        </w:rPr>
      </w:pPr>
      <w:r w:rsidRPr="0092160C">
        <w:rPr>
          <w:rFonts w:ascii="Times New Roman" w:hAnsi="Times New Roman"/>
          <w:sz w:val="28"/>
          <w:szCs w:val="28"/>
        </w:rPr>
        <w:t>3. Типовой пенсионный план утверждается уполномоченным федеральным органом.</w:t>
      </w:r>
    </w:p>
    <w:p w:rsidR="0092160C" w:rsidRPr="0092160C" w:rsidRDefault="0092160C" w:rsidP="0092160C">
      <w:pPr>
        <w:suppressAutoHyphens/>
        <w:spacing w:after="0" w:line="360" w:lineRule="auto"/>
        <w:ind w:firstLine="709"/>
        <w:jc w:val="both"/>
        <w:rPr>
          <w:rFonts w:ascii="Times New Roman" w:hAnsi="Times New Roman"/>
          <w:sz w:val="28"/>
          <w:szCs w:val="28"/>
        </w:rPr>
      </w:pPr>
      <w:r w:rsidRPr="0092160C">
        <w:rPr>
          <w:rFonts w:ascii="Times New Roman" w:hAnsi="Times New Roman"/>
          <w:sz w:val="28"/>
          <w:szCs w:val="28"/>
        </w:rPr>
        <w:t>Статья 36.31. Особенности уплаты пенсионных взносов</w:t>
      </w:r>
    </w:p>
    <w:p w:rsidR="0092160C" w:rsidRPr="0092160C" w:rsidRDefault="0092160C" w:rsidP="0092160C">
      <w:pPr>
        <w:suppressAutoHyphens/>
        <w:spacing w:after="0" w:line="360" w:lineRule="auto"/>
        <w:ind w:firstLine="709"/>
        <w:jc w:val="both"/>
        <w:rPr>
          <w:rFonts w:ascii="Times New Roman" w:hAnsi="Times New Roman"/>
          <w:sz w:val="28"/>
          <w:szCs w:val="28"/>
        </w:rPr>
      </w:pPr>
      <w:r w:rsidRPr="0092160C">
        <w:rPr>
          <w:rFonts w:ascii="Times New Roman" w:hAnsi="Times New Roman"/>
          <w:sz w:val="28"/>
          <w:szCs w:val="28"/>
        </w:rPr>
        <w:t>1. При негосударственном пенсионном обеспечении с применением схем коллективного страхования пенсионные взносы могут уплачиваться в пользу работников:</w:t>
      </w:r>
    </w:p>
    <w:p w:rsidR="0092160C" w:rsidRPr="0092160C" w:rsidRDefault="0092160C" w:rsidP="0092160C">
      <w:pPr>
        <w:suppressAutoHyphens/>
        <w:spacing w:after="0" w:line="360" w:lineRule="auto"/>
        <w:ind w:firstLine="709"/>
        <w:jc w:val="both"/>
        <w:rPr>
          <w:rFonts w:ascii="Times New Roman" w:hAnsi="Times New Roman"/>
          <w:sz w:val="28"/>
          <w:szCs w:val="28"/>
        </w:rPr>
      </w:pPr>
      <w:r w:rsidRPr="0092160C">
        <w:rPr>
          <w:rFonts w:ascii="Times New Roman" w:hAnsi="Times New Roman"/>
          <w:sz w:val="28"/>
          <w:szCs w:val="28"/>
        </w:rPr>
        <w:t>1) либо за сч</w:t>
      </w:r>
      <w:r w:rsidR="00231146">
        <w:rPr>
          <w:rFonts w:ascii="Times New Roman" w:hAnsi="Times New Roman"/>
          <w:sz w:val="28"/>
          <w:szCs w:val="28"/>
        </w:rPr>
        <w:t>е</w:t>
      </w:r>
      <w:r w:rsidRPr="0092160C">
        <w:rPr>
          <w:rFonts w:ascii="Times New Roman" w:hAnsi="Times New Roman"/>
          <w:sz w:val="28"/>
          <w:szCs w:val="28"/>
        </w:rPr>
        <w:t>т средств работодателя;</w:t>
      </w:r>
    </w:p>
    <w:p w:rsidR="0092160C" w:rsidRPr="0092160C" w:rsidRDefault="0092160C" w:rsidP="0092160C">
      <w:pPr>
        <w:suppressAutoHyphens/>
        <w:spacing w:after="0" w:line="360" w:lineRule="auto"/>
        <w:ind w:firstLine="709"/>
        <w:jc w:val="both"/>
        <w:rPr>
          <w:rFonts w:ascii="Times New Roman" w:hAnsi="Times New Roman"/>
          <w:sz w:val="28"/>
          <w:szCs w:val="28"/>
        </w:rPr>
      </w:pPr>
      <w:r w:rsidRPr="0092160C">
        <w:rPr>
          <w:rFonts w:ascii="Times New Roman" w:hAnsi="Times New Roman"/>
          <w:sz w:val="28"/>
          <w:szCs w:val="28"/>
        </w:rPr>
        <w:t>2) либо совместно работодателем за сч</w:t>
      </w:r>
      <w:r w:rsidR="00231146">
        <w:rPr>
          <w:rFonts w:ascii="Times New Roman" w:hAnsi="Times New Roman"/>
          <w:sz w:val="28"/>
          <w:szCs w:val="28"/>
        </w:rPr>
        <w:t>е</w:t>
      </w:r>
      <w:r w:rsidRPr="0092160C">
        <w:rPr>
          <w:rFonts w:ascii="Times New Roman" w:hAnsi="Times New Roman"/>
          <w:sz w:val="28"/>
          <w:szCs w:val="28"/>
        </w:rPr>
        <w:t>т его средств и работником за сч</w:t>
      </w:r>
      <w:r w:rsidR="001B7D27">
        <w:rPr>
          <w:rFonts w:ascii="Times New Roman" w:hAnsi="Times New Roman"/>
          <w:sz w:val="28"/>
          <w:szCs w:val="28"/>
        </w:rPr>
        <w:t>е</w:t>
      </w:r>
      <w:r w:rsidRPr="0092160C">
        <w:rPr>
          <w:rFonts w:ascii="Times New Roman" w:hAnsi="Times New Roman"/>
          <w:sz w:val="28"/>
          <w:szCs w:val="28"/>
        </w:rPr>
        <w:t>т его средств в определ</w:t>
      </w:r>
      <w:r w:rsidR="001B7D27">
        <w:rPr>
          <w:rFonts w:ascii="Times New Roman" w:hAnsi="Times New Roman"/>
          <w:sz w:val="28"/>
          <w:szCs w:val="28"/>
        </w:rPr>
        <w:t>е</w:t>
      </w:r>
      <w:r w:rsidRPr="0092160C">
        <w:rPr>
          <w:rFonts w:ascii="Times New Roman" w:hAnsi="Times New Roman"/>
          <w:sz w:val="28"/>
          <w:szCs w:val="28"/>
        </w:rPr>
        <w:t>нных размерах или в определ</w:t>
      </w:r>
      <w:r w:rsidR="001B7D27">
        <w:rPr>
          <w:rFonts w:ascii="Times New Roman" w:hAnsi="Times New Roman"/>
          <w:sz w:val="28"/>
          <w:szCs w:val="28"/>
        </w:rPr>
        <w:t>е</w:t>
      </w:r>
      <w:r w:rsidRPr="0092160C">
        <w:rPr>
          <w:rFonts w:ascii="Times New Roman" w:hAnsi="Times New Roman"/>
          <w:sz w:val="28"/>
          <w:szCs w:val="28"/>
        </w:rPr>
        <w:t>нном соотношении.</w:t>
      </w:r>
    </w:p>
    <w:p w:rsidR="0092160C" w:rsidRPr="0092160C" w:rsidRDefault="0092160C" w:rsidP="0092160C">
      <w:pPr>
        <w:suppressAutoHyphens/>
        <w:spacing w:after="0" w:line="360" w:lineRule="auto"/>
        <w:ind w:firstLine="709"/>
        <w:jc w:val="both"/>
        <w:rPr>
          <w:rFonts w:ascii="Times New Roman" w:hAnsi="Times New Roman"/>
          <w:sz w:val="28"/>
          <w:szCs w:val="28"/>
        </w:rPr>
      </w:pPr>
      <w:r w:rsidRPr="0092160C">
        <w:rPr>
          <w:rFonts w:ascii="Times New Roman" w:hAnsi="Times New Roman"/>
          <w:sz w:val="28"/>
          <w:szCs w:val="28"/>
        </w:rPr>
        <w:t>2. Если пенсионным планом предусмотрено совместное внесение пенсионных взносов за сч</w:t>
      </w:r>
      <w:r w:rsidR="001B7D27">
        <w:rPr>
          <w:rFonts w:ascii="Times New Roman" w:hAnsi="Times New Roman"/>
          <w:sz w:val="28"/>
          <w:szCs w:val="28"/>
        </w:rPr>
        <w:t>е</w:t>
      </w:r>
      <w:r w:rsidRPr="0092160C">
        <w:rPr>
          <w:rFonts w:ascii="Times New Roman" w:hAnsi="Times New Roman"/>
          <w:sz w:val="28"/>
          <w:szCs w:val="28"/>
        </w:rPr>
        <w:t>т средств работодателя и за сч</w:t>
      </w:r>
      <w:r w:rsidR="001B7D27">
        <w:rPr>
          <w:rFonts w:ascii="Times New Roman" w:hAnsi="Times New Roman"/>
          <w:sz w:val="28"/>
          <w:szCs w:val="28"/>
        </w:rPr>
        <w:t>е</w:t>
      </w:r>
      <w:r w:rsidRPr="0092160C">
        <w:rPr>
          <w:rFonts w:ascii="Times New Roman" w:hAnsi="Times New Roman"/>
          <w:sz w:val="28"/>
          <w:szCs w:val="28"/>
        </w:rPr>
        <w:t>т средств работника, пенсионные взносы за счет средств работника должны учитываться на его именном пенсионном сч</w:t>
      </w:r>
      <w:r w:rsidR="001B7D27">
        <w:rPr>
          <w:rFonts w:ascii="Times New Roman" w:hAnsi="Times New Roman"/>
          <w:sz w:val="28"/>
          <w:szCs w:val="28"/>
        </w:rPr>
        <w:t>е</w:t>
      </w:r>
      <w:r w:rsidRPr="0092160C">
        <w:rPr>
          <w:rFonts w:ascii="Times New Roman" w:hAnsi="Times New Roman"/>
          <w:sz w:val="28"/>
          <w:szCs w:val="28"/>
        </w:rPr>
        <w:t>те. </w:t>
      </w:r>
    </w:p>
    <w:p w:rsidR="0092160C" w:rsidRPr="0092160C" w:rsidRDefault="0092160C" w:rsidP="0092160C">
      <w:pPr>
        <w:suppressAutoHyphens/>
        <w:spacing w:after="0" w:line="360" w:lineRule="auto"/>
        <w:ind w:firstLine="709"/>
        <w:jc w:val="both"/>
        <w:rPr>
          <w:rFonts w:ascii="Times New Roman" w:hAnsi="Times New Roman"/>
          <w:sz w:val="28"/>
          <w:szCs w:val="28"/>
        </w:rPr>
      </w:pPr>
      <w:r w:rsidRPr="0092160C">
        <w:rPr>
          <w:rFonts w:ascii="Times New Roman" w:hAnsi="Times New Roman"/>
          <w:sz w:val="28"/>
          <w:szCs w:val="28"/>
        </w:rPr>
        <w:t>3. За нарушение порядка уплаты пенсионных взносов, установленных пенсионным планом и пенсионным договором, работодатель нес</w:t>
      </w:r>
      <w:r w:rsidR="001B7D27">
        <w:rPr>
          <w:rFonts w:ascii="Times New Roman" w:hAnsi="Times New Roman"/>
          <w:sz w:val="28"/>
          <w:szCs w:val="28"/>
        </w:rPr>
        <w:t>е</w:t>
      </w:r>
      <w:r w:rsidRPr="0092160C">
        <w:rPr>
          <w:rFonts w:ascii="Times New Roman" w:hAnsi="Times New Roman"/>
          <w:sz w:val="28"/>
          <w:szCs w:val="28"/>
        </w:rPr>
        <w:t>т ответственность наравне с ответственностью за невыплату заработной платы работникам.</w:t>
      </w:r>
    </w:p>
    <w:p w:rsidR="0092160C" w:rsidRPr="0092160C" w:rsidRDefault="0092160C" w:rsidP="0092160C">
      <w:pPr>
        <w:suppressAutoHyphens/>
        <w:spacing w:after="0" w:line="360" w:lineRule="auto"/>
        <w:ind w:firstLine="709"/>
        <w:jc w:val="both"/>
        <w:rPr>
          <w:rFonts w:ascii="Times New Roman" w:hAnsi="Times New Roman"/>
          <w:sz w:val="28"/>
          <w:szCs w:val="28"/>
        </w:rPr>
      </w:pPr>
      <w:r w:rsidRPr="0092160C">
        <w:rPr>
          <w:rFonts w:ascii="Times New Roman" w:hAnsi="Times New Roman"/>
          <w:sz w:val="28"/>
          <w:szCs w:val="28"/>
        </w:rPr>
        <w:lastRenderedPageBreak/>
        <w:t>4. В случае реорганизации работодателя обязательства по уплате пенсионных взносов, обусловленные пенсионной программой (пенсионным планом), и пенсионным договором, переходят к его правопреемникам</w:t>
      </w:r>
      <w:proofErr w:type="gramStart"/>
      <w:r w:rsidRPr="0092160C">
        <w:rPr>
          <w:rFonts w:ascii="Times New Roman" w:hAnsi="Times New Roman"/>
          <w:sz w:val="28"/>
          <w:szCs w:val="28"/>
        </w:rPr>
        <w:t>.»;</w:t>
      </w:r>
      <w:proofErr w:type="gramEnd"/>
    </w:p>
    <w:p w:rsidR="0092160C" w:rsidRPr="0092160C" w:rsidRDefault="0092160C" w:rsidP="0092160C">
      <w:pPr>
        <w:suppressAutoHyphens/>
        <w:spacing w:after="0" w:line="360" w:lineRule="auto"/>
        <w:ind w:firstLine="709"/>
        <w:jc w:val="both"/>
        <w:rPr>
          <w:rFonts w:ascii="Times New Roman" w:hAnsi="Times New Roman"/>
          <w:sz w:val="28"/>
          <w:szCs w:val="28"/>
        </w:rPr>
      </w:pPr>
      <w:r w:rsidRPr="0092160C">
        <w:rPr>
          <w:rFonts w:ascii="Times New Roman" w:hAnsi="Times New Roman"/>
          <w:sz w:val="28"/>
          <w:szCs w:val="28"/>
        </w:rPr>
        <w:t>14) в статье 34:</w:t>
      </w:r>
    </w:p>
    <w:p w:rsidR="0092160C" w:rsidRPr="0092160C" w:rsidRDefault="0092160C" w:rsidP="0092160C">
      <w:pPr>
        <w:suppressAutoHyphens/>
        <w:spacing w:after="0" w:line="360" w:lineRule="auto"/>
        <w:ind w:firstLine="709"/>
        <w:jc w:val="both"/>
        <w:rPr>
          <w:rFonts w:ascii="Times New Roman" w:hAnsi="Times New Roman"/>
          <w:sz w:val="28"/>
          <w:szCs w:val="28"/>
        </w:rPr>
      </w:pPr>
      <w:r w:rsidRPr="0092160C">
        <w:rPr>
          <w:rFonts w:ascii="Times New Roman" w:hAnsi="Times New Roman"/>
          <w:sz w:val="28"/>
          <w:szCs w:val="28"/>
        </w:rPr>
        <w:t>а) в наименовании слова «в области негосударственного пенсионного обеспечения, обязательного пенсионного страхования и профессионального пенсионного страхования» заменить словами «в области  негосударственного пенсионного обеспечения и обязательного пенсионного страхования»;</w:t>
      </w:r>
    </w:p>
    <w:p w:rsidR="0092160C" w:rsidRPr="0092160C" w:rsidRDefault="0092160C" w:rsidP="0092160C">
      <w:pPr>
        <w:suppressAutoHyphens/>
        <w:spacing w:after="0" w:line="360" w:lineRule="auto"/>
        <w:ind w:firstLine="709"/>
        <w:jc w:val="both"/>
        <w:rPr>
          <w:rFonts w:ascii="Times New Roman" w:hAnsi="Times New Roman"/>
          <w:sz w:val="28"/>
          <w:szCs w:val="28"/>
        </w:rPr>
      </w:pPr>
      <w:r w:rsidRPr="0092160C">
        <w:rPr>
          <w:rFonts w:ascii="Times New Roman" w:hAnsi="Times New Roman"/>
          <w:sz w:val="28"/>
          <w:szCs w:val="28"/>
        </w:rPr>
        <w:t>б) в пункте 1 слова «в области негосударственного пенсионного обеспечения, обязательного пенсионного страхования и профессионального пенсионного страхования» заменить словами «в области  негосударственного пенсионного обеспечения и обязательного пенсионного страхования»;</w:t>
      </w:r>
    </w:p>
    <w:p w:rsidR="0092160C" w:rsidRPr="0092160C" w:rsidRDefault="0092160C" w:rsidP="0092160C">
      <w:pPr>
        <w:suppressAutoHyphens/>
        <w:spacing w:after="0" w:line="360" w:lineRule="auto"/>
        <w:ind w:firstLine="709"/>
        <w:jc w:val="both"/>
        <w:rPr>
          <w:rFonts w:ascii="Times New Roman" w:hAnsi="Times New Roman"/>
          <w:sz w:val="28"/>
          <w:szCs w:val="28"/>
        </w:rPr>
      </w:pPr>
      <w:r w:rsidRPr="0092160C">
        <w:rPr>
          <w:rFonts w:ascii="Times New Roman" w:hAnsi="Times New Roman"/>
          <w:sz w:val="28"/>
          <w:szCs w:val="28"/>
        </w:rPr>
        <w:t>в) в пункте 2 слова «в области негосударственного пенсионного обеспечения, обязательного пенсионного страхования и профессионального пенсионного страхования» заменить словами «в области  негосударственного пенсионного обеспечения и обязательного пенсионного страхования»;</w:t>
      </w:r>
    </w:p>
    <w:p w:rsidR="0092160C" w:rsidRPr="0092160C" w:rsidRDefault="0092160C" w:rsidP="0092160C">
      <w:pPr>
        <w:suppressAutoHyphens/>
        <w:spacing w:after="0" w:line="360" w:lineRule="auto"/>
        <w:ind w:firstLine="709"/>
        <w:jc w:val="both"/>
        <w:rPr>
          <w:rFonts w:ascii="Times New Roman" w:hAnsi="Times New Roman"/>
          <w:sz w:val="28"/>
          <w:szCs w:val="28"/>
        </w:rPr>
      </w:pPr>
      <w:r w:rsidRPr="0092160C">
        <w:rPr>
          <w:rFonts w:ascii="Times New Roman" w:hAnsi="Times New Roman"/>
          <w:sz w:val="28"/>
          <w:szCs w:val="28"/>
        </w:rPr>
        <w:t>г) в абзаце первом подпункта 1 пункта 3 слова «по негосударственному пенсионному обеспечению, обязательному пенсионному страхованию и профессиональному пенсионному страхованию» заменить словами «по негосударственному пенсионному обеспечению и обязательному пенсионному страхованию».</w:t>
      </w:r>
    </w:p>
    <w:p w:rsidR="00507D8C" w:rsidRPr="00D561A1" w:rsidRDefault="00507D8C" w:rsidP="00D561A1">
      <w:pPr>
        <w:suppressAutoHyphens/>
        <w:spacing w:after="0" w:line="360" w:lineRule="auto"/>
        <w:ind w:firstLine="709"/>
        <w:jc w:val="both"/>
        <w:rPr>
          <w:rFonts w:ascii="Times New Roman" w:hAnsi="Times New Roman"/>
          <w:sz w:val="28"/>
          <w:szCs w:val="28"/>
        </w:rPr>
      </w:pPr>
    </w:p>
    <w:p w:rsidR="00507D8C" w:rsidRPr="00D561A1" w:rsidRDefault="00507D8C" w:rsidP="00D561A1">
      <w:pPr>
        <w:suppressAutoHyphens/>
        <w:spacing w:after="0" w:line="360" w:lineRule="auto"/>
        <w:ind w:firstLine="709"/>
        <w:jc w:val="both"/>
        <w:rPr>
          <w:rFonts w:ascii="Times New Roman" w:hAnsi="Times New Roman"/>
          <w:b/>
          <w:sz w:val="28"/>
          <w:szCs w:val="28"/>
        </w:rPr>
      </w:pPr>
      <w:r w:rsidRPr="00D561A1">
        <w:rPr>
          <w:rFonts w:ascii="Times New Roman" w:hAnsi="Times New Roman"/>
          <w:b/>
          <w:sz w:val="28"/>
          <w:szCs w:val="28"/>
        </w:rPr>
        <w:t>Статья 4</w:t>
      </w:r>
    </w:p>
    <w:p w:rsidR="00507D8C" w:rsidRPr="00D561A1" w:rsidRDefault="00507D8C" w:rsidP="00D561A1">
      <w:pPr>
        <w:suppressAutoHyphens/>
        <w:spacing w:after="0" w:line="360" w:lineRule="auto"/>
        <w:ind w:firstLine="709"/>
        <w:jc w:val="both"/>
        <w:rPr>
          <w:rFonts w:ascii="Times New Roman" w:hAnsi="Times New Roman"/>
          <w:sz w:val="28"/>
          <w:szCs w:val="28"/>
        </w:rPr>
      </w:pPr>
    </w:p>
    <w:p w:rsidR="00507D8C" w:rsidRPr="00D561A1" w:rsidRDefault="00507D8C" w:rsidP="00D561A1">
      <w:pPr>
        <w:suppressAutoHyphens/>
        <w:spacing w:after="0" w:line="360" w:lineRule="auto"/>
        <w:ind w:firstLine="709"/>
        <w:jc w:val="both"/>
        <w:rPr>
          <w:rFonts w:ascii="Times New Roman" w:hAnsi="Times New Roman"/>
          <w:sz w:val="28"/>
          <w:szCs w:val="28"/>
        </w:rPr>
      </w:pPr>
      <w:r w:rsidRPr="00D561A1">
        <w:rPr>
          <w:rFonts w:ascii="Times New Roman" w:hAnsi="Times New Roman"/>
          <w:sz w:val="28"/>
          <w:szCs w:val="28"/>
        </w:rPr>
        <w:t xml:space="preserve">Внести в Федеральный закон от 24 июля 1998 г. № 125-ФЗ «Об обязательном социальном страховании от несчастных случаев на производстве и профессиональных заболеваний» (Собрание законодательства Российской Федерации, 1998, № 31, ст. 3803; 2001, № 44, ст. 4152; 2002, № 1, ст. 3; № 48, </w:t>
      </w:r>
      <w:r w:rsidR="00AE2A2F" w:rsidRPr="00D561A1">
        <w:rPr>
          <w:rFonts w:ascii="Times New Roman" w:hAnsi="Times New Roman"/>
          <w:sz w:val="28"/>
          <w:szCs w:val="28"/>
        </w:rPr>
        <w:br/>
      </w:r>
      <w:r w:rsidRPr="00D561A1">
        <w:rPr>
          <w:rFonts w:ascii="Times New Roman" w:hAnsi="Times New Roman"/>
          <w:sz w:val="28"/>
          <w:szCs w:val="28"/>
        </w:rPr>
        <w:t xml:space="preserve">ст. 4737; 2003, № 6, ст. 508; № </w:t>
      </w:r>
      <w:proofErr w:type="gramStart"/>
      <w:r w:rsidRPr="00D561A1">
        <w:rPr>
          <w:rFonts w:ascii="Times New Roman" w:hAnsi="Times New Roman"/>
          <w:sz w:val="28"/>
          <w:szCs w:val="28"/>
        </w:rPr>
        <w:t xml:space="preserve">17, ст. 1554; </w:t>
      </w:r>
      <w:r w:rsidR="00A9768A" w:rsidRPr="00D561A1">
        <w:rPr>
          <w:rFonts w:ascii="Times New Roman" w:hAnsi="Times New Roman"/>
          <w:sz w:val="28"/>
          <w:szCs w:val="28"/>
        </w:rPr>
        <w:t xml:space="preserve"> </w:t>
      </w:r>
      <w:r w:rsidRPr="00D561A1">
        <w:rPr>
          <w:rFonts w:ascii="Times New Roman" w:hAnsi="Times New Roman"/>
          <w:sz w:val="28"/>
          <w:szCs w:val="28"/>
        </w:rPr>
        <w:t xml:space="preserve">№ 28, ст. 2887; № 43, ст. 4108; № 50, </w:t>
      </w:r>
      <w:r w:rsidR="00AE2A2F" w:rsidRPr="00D561A1">
        <w:rPr>
          <w:rFonts w:ascii="Times New Roman" w:hAnsi="Times New Roman"/>
          <w:sz w:val="28"/>
          <w:szCs w:val="28"/>
        </w:rPr>
        <w:br/>
      </w:r>
      <w:r w:rsidRPr="00D561A1">
        <w:rPr>
          <w:rFonts w:ascii="Times New Roman" w:hAnsi="Times New Roman"/>
          <w:sz w:val="28"/>
          <w:szCs w:val="28"/>
        </w:rPr>
        <w:t>ст. 4852;</w:t>
      </w:r>
      <w:r w:rsidRPr="00D561A1">
        <w:rPr>
          <w:rFonts w:ascii="Times New Roman" w:hAnsi="Times New Roman"/>
        </w:rPr>
        <w:t xml:space="preserve"> </w:t>
      </w:r>
      <w:r w:rsidRPr="00D561A1">
        <w:rPr>
          <w:rFonts w:ascii="Times New Roman" w:hAnsi="Times New Roman"/>
          <w:sz w:val="28"/>
          <w:szCs w:val="28"/>
        </w:rPr>
        <w:t>№</w:t>
      </w:r>
      <w:r w:rsidR="00A9768A" w:rsidRPr="00D561A1">
        <w:rPr>
          <w:rFonts w:ascii="Times New Roman" w:hAnsi="Times New Roman"/>
          <w:sz w:val="28"/>
          <w:szCs w:val="28"/>
        </w:rPr>
        <w:t xml:space="preserve"> 52</w:t>
      </w:r>
      <w:r w:rsidRPr="00D561A1">
        <w:rPr>
          <w:rFonts w:ascii="Times New Roman" w:hAnsi="Times New Roman"/>
          <w:sz w:val="28"/>
          <w:szCs w:val="28"/>
        </w:rPr>
        <w:t>, ст. 5037; 2004, № 35, ст. 3607; № 49, ст. 4851; 2007, №</w:t>
      </w:r>
      <w:r w:rsidR="00A9768A" w:rsidRPr="00D561A1">
        <w:rPr>
          <w:rFonts w:ascii="Times New Roman" w:hAnsi="Times New Roman"/>
          <w:sz w:val="28"/>
          <w:szCs w:val="28"/>
        </w:rPr>
        <w:t xml:space="preserve"> 1</w:t>
      </w:r>
      <w:r w:rsidRPr="00D561A1">
        <w:rPr>
          <w:rFonts w:ascii="Times New Roman" w:hAnsi="Times New Roman"/>
          <w:sz w:val="28"/>
          <w:szCs w:val="28"/>
        </w:rPr>
        <w:t xml:space="preserve">, ст. 22; № 30, </w:t>
      </w:r>
      <w:r w:rsidRPr="00D561A1">
        <w:rPr>
          <w:rFonts w:ascii="Times New Roman" w:hAnsi="Times New Roman"/>
          <w:sz w:val="28"/>
          <w:szCs w:val="28"/>
        </w:rPr>
        <w:lastRenderedPageBreak/>
        <w:t>ст. 3806; 2008, №</w:t>
      </w:r>
      <w:r w:rsidR="00A9768A" w:rsidRPr="00D561A1">
        <w:rPr>
          <w:rFonts w:ascii="Times New Roman" w:hAnsi="Times New Roman"/>
          <w:sz w:val="28"/>
          <w:szCs w:val="28"/>
        </w:rPr>
        <w:t xml:space="preserve"> 30</w:t>
      </w:r>
      <w:r w:rsidRPr="00D561A1">
        <w:rPr>
          <w:rFonts w:ascii="Times New Roman" w:hAnsi="Times New Roman"/>
          <w:sz w:val="28"/>
          <w:szCs w:val="28"/>
        </w:rPr>
        <w:t>,</w:t>
      </w:r>
      <w:r w:rsidR="00AE2A2F" w:rsidRPr="00D561A1">
        <w:rPr>
          <w:rFonts w:ascii="Times New Roman" w:hAnsi="Times New Roman"/>
          <w:sz w:val="28"/>
          <w:szCs w:val="28"/>
        </w:rPr>
        <w:t xml:space="preserve"> </w:t>
      </w:r>
      <w:r w:rsidRPr="00D561A1">
        <w:rPr>
          <w:rFonts w:ascii="Times New Roman" w:hAnsi="Times New Roman"/>
          <w:sz w:val="28"/>
          <w:szCs w:val="28"/>
        </w:rPr>
        <w:t xml:space="preserve">ст. 3616; 2009, № 30, ст. 3739; № 48, ст. 5745; 2010, № 21, </w:t>
      </w:r>
      <w:r w:rsidR="00AE2A2F" w:rsidRPr="00D561A1">
        <w:rPr>
          <w:rFonts w:ascii="Times New Roman" w:hAnsi="Times New Roman"/>
          <w:sz w:val="28"/>
          <w:szCs w:val="28"/>
        </w:rPr>
        <w:br/>
      </w:r>
      <w:r w:rsidRPr="00D561A1">
        <w:rPr>
          <w:rFonts w:ascii="Times New Roman" w:hAnsi="Times New Roman"/>
          <w:sz w:val="28"/>
          <w:szCs w:val="28"/>
        </w:rPr>
        <w:t>ст. 2528; № 31, ст. 4195;</w:t>
      </w:r>
      <w:proofErr w:type="gramEnd"/>
      <w:r w:rsidRPr="00D561A1">
        <w:rPr>
          <w:rFonts w:ascii="Times New Roman" w:hAnsi="Times New Roman"/>
          <w:sz w:val="28"/>
          <w:szCs w:val="28"/>
        </w:rPr>
        <w:t xml:space="preserve"> </w:t>
      </w:r>
      <w:r w:rsidR="00A9768A" w:rsidRPr="00D561A1">
        <w:rPr>
          <w:rFonts w:ascii="Times New Roman" w:hAnsi="Times New Roman"/>
          <w:sz w:val="28"/>
          <w:szCs w:val="28"/>
        </w:rPr>
        <w:t xml:space="preserve"> </w:t>
      </w:r>
      <w:r w:rsidRPr="00D561A1">
        <w:rPr>
          <w:rFonts w:ascii="Times New Roman" w:hAnsi="Times New Roman"/>
          <w:sz w:val="28"/>
          <w:szCs w:val="28"/>
        </w:rPr>
        <w:t xml:space="preserve">№ </w:t>
      </w:r>
      <w:proofErr w:type="gramStart"/>
      <w:r w:rsidRPr="00D561A1">
        <w:rPr>
          <w:rFonts w:ascii="Times New Roman" w:hAnsi="Times New Roman"/>
          <w:sz w:val="28"/>
          <w:szCs w:val="28"/>
        </w:rPr>
        <w:t xml:space="preserve">49, ст. 6409; </w:t>
      </w:r>
      <w:r w:rsidR="00A9768A" w:rsidRPr="00D561A1">
        <w:rPr>
          <w:rFonts w:ascii="Times New Roman" w:hAnsi="Times New Roman"/>
          <w:sz w:val="28"/>
          <w:szCs w:val="28"/>
        </w:rPr>
        <w:t xml:space="preserve"> </w:t>
      </w:r>
      <w:r w:rsidRPr="00D561A1">
        <w:rPr>
          <w:rFonts w:ascii="Times New Roman" w:hAnsi="Times New Roman"/>
          <w:sz w:val="28"/>
          <w:szCs w:val="28"/>
        </w:rPr>
        <w:t xml:space="preserve">№ 50, ст. 6606; ст. 6608; 2011, № 45, </w:t>
      </w:r>
      <w:r w:rsidR="00AE2A2F" w:rsidRPr="00D561A1">
        <w:rPr>
          <w:rFonts w:ascii="Times New Roman" w:hAnsi="Times New Roman"/>
          <w:sz w:val="28"/>
          <w:szCs w:val="28"/>
        </w:rPr>
        <w:br/>
      </w:r>
      <w:r w:rsidRPr="00D561A1">
        <w:rPr>
          <w:rFonts w:ascii="Times New Roman" w:hAnsi="Times New Roman"/>
          <w:sz w:val="28"/>
          <w:szCs w:val="28"/>
        </w:rPr>
        <w:t>ст. 6330; 2012, № 10, ст. 1164) следующие изменения:</w:t>
      </w:r>
      <w:proofErr w:type="gramEnd"/>
    </w:p>
    <w:p w:rsidR="00507D8C" w:rsidRPr="00D561A1" w:rsidRDefault="00A9768A" w:rsidP="00D561A1">
      <w:pPr>
        <w:suppressAutoHyphens/>
        <w:spacing w:after="0" w:line="360" w:lineRule="auto"/>
        <w:ind w:firstLine="709"/>
        <w:jc w:val="both"/>
        <w:rPr>
          <w:rFonts w:ascii="Times New Roman" w:hAnsi="Times New Roman"/>
          <w:sz w:val="28"/>
          <w:szCs w:val="28"/>
        </w:rPr>
      </w:pPr>
      <w:r w:rsidRPr="00D561A1">
        <w:rPr>
          <w:rFonts w:ascii="Times New Roman" w:hAnsi="Times New Roman"/>
          <w:sz w:val="28"/>
          <w:szCs w:val="28"/>
        </w:rPr>
        <w:t>1)</w:t>
      </w:r>
      <w:r w:rsidR="00507D8C" w:rsidRPr="00D561A1">
        <w:rPr>
          <w:rFonts w:ascii="Times New Roman" w:hAnsi="Times New Roman"/>
          <w:sz w:val="28"/>
          <w:szCs w:val="28"/>
        </w:rPr>
        <w:t xml:space="preserve"> </w:t>
      </w:r>
      <w:r w:rsidRPr="00D561A1">
        <w:rPr>
          <w:rFonts w:ascii="Times New Roman" w:hAnsi="Times New Roman"/>
          <w:sz w:val="28"/>
          <w:szCs w:val="28"/>
        </w:rPr>
        <w:t>в</w:t>
      </w:r>
      <w:r w:rsidR="00507D8C" w:rsidRPr="00D561A1">
        <w:rPr>
          <w:rFonts w:ascii="Times New Roman" w:hAnsi="Times New Roman"/>
          <w:sz w:val="28"/>
          <w:szCs w:val="28"/>
        </w:rPr>
        <w:t xml:space="preserve"> статье 17:</w:t>
      </w:r>
    </w:p>
    <w:p w:rsidR="00507D8C" w:rsidRPr="00D561A1" w:rsidRDefault="00507D8C" w:rsidP="00D561A1">
      <w:pPr>
        <w:suppressAutoHyphens/>
        <w:spacing w:after="0" w:line="360" w:lineRule="auto"/>
        <w:ind w:firstLine="709"/>
        <w:jc w:val="both"/>
        <w:rPr>
          <w:rFonts w:ascii="Times New Roman" w:hAnsi="Times New Roman"/>
          <w:sz w:val="28"/>
          <w:szCs w:val="28"/>
        </w:rPr>
      </w:pPr>
      <w:r w:rsidRPr="00D561A1">
        <w:rPr>
          <w:rFonts w:ascii="Times New Roman" w:hAnsi="Times New Roman"/>
          <w:sz w:val="28"/>
          <w:szCs w:val="28"/>
        </w:rPr>
        <w:t>а) пункт девятый части второй исключить;</w:t>
      </w:r>
    </w:p>
    <w:p w:rsidR="00507D8C" w:rsidRPr="00D561A1" w:rsidRDefault="00507D8C" w:rsidP="00D561A1">
      <w:pPr>
        <w:suppressAutoHyphens/>
        <w:spacing w:after="0" w:line="360" w:lineRule="auto"/>
        <w:ind w:firstLine="709"/>
        <w:jc w:val="both"/>
        <w:rPr>
          <w:rFonts w:ascii="Times New Roman" w:hAnsi="Times New Roman"/>
          <w:sz w:val="28"/>
          <w:szCs w:val="28"/>
        </w:rPr>
      </w:pPr>
      <w:r w:rsidRPr="00D561A1">
        <w:rPr>
          <w:rFonts w:ascii="Times New Roman" w:hAnsi="Times New Roman"/>
          <w:sz w:val="28"/>
          <w:szCs w:val="28"/>
        </w:rPr>
        <w:t>б) в пункте восемнадцатом слова «аттестации рабочих мест по условиям труда» заменить словами «специальной оценки условий труда</w:t>
      </w:r>
      <w:r w:rsidR="00A9768A" w:rsidRPr="00D561A1">
        <w:rPr>
          <w:rFonts w:ascii="Times New Roman" w:hAnsi="Times New Roman"/>
          <w:sz w:val="28"/>
          <w:szCs w:val="28"/>
        </w:rPr>
        <w:t>»;</w:t>
      </w:r>
    </w:p>
    <w:p w:rsidR="00507D8C" w:rsidRPr="00D561A1" w:rsidRDefault="00A9768A" w:rsidP="00D561A1">
      <w:pPr>
        <w:suppressAutoHyphens/>
        <w:spacing w:after="0" w:line="360" w:lineRule="auto"/>
        <w:ind w:firstLine="709"/>
        <w:jc w:val="both"/>
        <w:rPr>
          <w:rFonts w:ascii="Times New Roman" w:hAnsi="Times New Roman"/>
          <w:sz w:val="28"/>
          <w:szCs w:val="28"/>
        </w:rPr>
      </w:pPr>
      <w:r w:rsidRPr="00D561A1">
        <w:rPr>
          <w:rFonts w:ascii="Times New Roman" w:hAnsi="Times New Roman"/>
          <w:sz w:val="28"/>
          <w:szCs w:val="28"/>
        </w:rPr>
        <w:t>2)</w:t>
      </w:r>
      <w:r w:rsidR="00507D8C" w:rsidRPr="00D561A1">
        <w:rPr>
          <w:rFonts w:ascii="Times New Roman" w:hAnsi="Times New Roman"/>
          <w:sz w:val="28"/>
          <w:szCs w:val="28"/>
        </w:rPr>
        <w:t xml:space="preserve"> </w:t>
      </w:r>
      <w:r w:rsidRPr="00D561A1">
        <w:rPr>
          <w:rFonts w:ascii="Times New Roman" w:hAnsi="Times New Roman"/>
          <w:sz w:val="28"/>
          <w:szCs w:val="28"/>
        </w:rPr>
        <w:t>в</w:t>
      </w:r>
      <w:r w:rsidR="00507D8C" w:rsidRPr="00D561A1">
        <w:rPr>
          <w:rFonts w:ascii="Times New Roman" w:hAnsi="Times New Roman"/>
          <w:sz w:val="28"/>
          <w:szCs w:val="28"/>
        </w:rPr>
        <w:t xml:space="preserve"> статье 22:</w:t>
      </w:r>
    </w:p>
    <w:p w:rsidR="00507D8C" w:rsidRPr="00D561A1" w:rsidRDefault="00507D8C" w:rsidP="00D561A1">
      <w:pPr>
        <w:suppressAutoHyphens/>
        <w:spacing w:after="0" w:line="360" w:lineRule="auto"/>
        <w:ind w:firstLine="709"/>
        <w:jc w:val="both"/>
        <w:rPr>
          <w:rFonts w:ascii="Times New Roman" w:hAnsi="Times New Roman"/>
          <w:sz w:val="28"/>
          <w:szCs w:val="28"/>
        </w:rPr>
      </w:pPr>
      <w:r w:rsidRPr="00D561A1">
        <w:rPr>
          <w:rFonts w:ascii="Times New Roman" w:hAnsi="Times New Roman"/>
          <w:sz w:val="28"/>
          <w:szCs w:val="28"/>
        </w:rPr>
        <w:t>а) в абзаце первом части первой слова «аттестации рабочих мест по условиям труда» заменить словами «специальной оценки условий труда»;</w:t>
      </w:r>
    </w:p>
    <w:p w:rsidR="00507D8C" w:rsidRPr="00D561A1" w:rsidRDefault="00507D8C" w:rsidP="00D561A1">
      <w:pPr>
        <w:suppressAutoHyphens/>
        <w:spacing w:after="0" w:line="360" w:lineRule="auto"/>
        <w:ind w:firstLine="709"/>
        <w:jc w:val="both"/>
        <w:rPr>
          <w:rFonts w:ascii="Times New Roman" w:hAnsi="Times New Roman"/>
          <w:sz w:val="28"/>
          <w:szCs w:val="28"/>
        </w:rPr>
      </w:pPr>
      <w:r w:rsidRPr="00D561A1">
        <w:rPr>
          <w:rFonts w:ascii="Times New Roman" w:hAnsi="Times New Roman"/>
          <w:sz w:val="28"/>
          <w:szCs w:val="28"/>
        </w:rPr>
        <w:t>б) в части третьей слова «аттестации рабочих мест по условиям труда» заменить словами «специальной оценки условий труда».</w:t>
      </w:r>
    </w:p>
    <w:p w:rsidR="00462141" w:rsidRPr="00D561A1" w:rsidRDefault="00462141" w:rsidP="00D561A1">
      <w:pPr>
        <w:suppressAutoHyphens/>
        <w:spacing w:after="0" w:line="360" w:lineRule="auto"/>
        <w:ind w:firstLine="709"/>
        <w:jc w:val="both"/>
        <w:rPr>
          <w:rFonts w:ascii="Times New Roman" w:hAnsi="Times New Roman"/>
          <w:sz w:val="28"/>
          <w:szCs w:val="28"/>
        </w:rPr>
      </w:pPr>
    </w:p>
    <w:p w:rsidR="00507D8C" w:rsidRPr="00D561A1" w:rsidRDefault="00507D8C" w:rsidP="00D561A1">
      <w:pPr>
        <w:suppressAutoHyphens/>
        <w:spacing w:after="0" w:line="360" w:lineRule="auto"/>
        <w:ind w:firstLine="709"/>
        <w:jc w:val="both"/>
        <w:rPr>
          <w:rFonts w:ascii="Times New Roman" w:hAnsi="Times New Roman"/>
          <w:b/>
          <w:sz w:val="28"/>
          <w:szCs w:val="28"/>
        </w:rPr>
      </w:pPr>
      <w:r w:rsidRPr="00D561A1">
        <w:rPr>
          <w:rFonts w:ascii="Times New Roman" w:hAnsi="Times New Roman"/>
          <w:b/>
          <w:sz w:val="28"/>
          <w:szCs w:val="28"/>
        </w:rPr>
        <w:t>Статья</w:t>
      </w:r>
      <w:r w:rsidR="00AE2A2F" w:rsidRPr="00D561A1">
        <w:rPr>
          <w:rFonts w:ascii="Times New Roman" w:hAnsi="Times New Roman"/>
          <w:b/>
          <w:sz w:val="28"/>
          <w:szCs w:val="28"/>
        </w:rPr>
        <w:t xml:space="preserve"> 5</w:t>
      </w:r>
    </w:p>
    <w:p w:rsidR="00507D8C" w:rsidRPr="00D561A1" w:rsidRDefault="00507D8C" w:rsidP="00D561A1">
      <w:pPr>
        <w:suppressAutoHyphens/>
        <w:spacing w:after="0" w:line="360" w:lineRule="auto"/>
        <w:ind w:firstLine="709"/>
        <w:jc w:val="both"/>
        <w:rPr>
          <w:rFonts w:ascii="Times New Roman" w:hAnsi="Times New Roman"/>
          <w:sz w:val="28"/>
          <w:szCs w:val="28"/>
        </w:rPr>
      </w:pPr>
    </w:p>
    <w:p w:rsidR="00507D8C" w:rsidRPr="00D561A1" w:rsidRDefault="00BA673E" w:rsidP="00D561A1">
      <w:pPr>
        <w:suppressAutoHyphens/>
        <w:spacing w:after="0" w:line="360" w:lineRule="auto"/>
        <w:ind w:firstLine="709"/>
        <w:jc w:val="both"/>
        <w:rPr>
          <w:rFonts w:ascii="Times New Roman" w:hAnsi="Times New Roman"/>
        </w:rPr>
      </w:pPr>
      <w:proofErr w:type="gramStart"/>
      <w:r w:rsidRPr="00D561A1">
        <w:rPr>
          <w:rFonts w:ascii="Times New Roman" w:hAnsi="Times New Roman"/>
          <w:sz w:val="28"/>
          <w:szCs w:val="28"/>
        </w:rPr>
        <w:t xml:space="preserve">В части четвертой статьи 15 </w:t>
      </w:r>
      <w:r w:rsidR="00507D8C" w:rsidRPr="00D561A1">
        <w:rPr>
          <w:rFonts w:ascii="Times New Roman" w:hAnsi="Times New Roman"/>
          <w:sz w:val="28"/>
          <w:szCs w:val="28"/>
        </w:rPr>
        <w:t>Федера</w:t>
      </w:r>
      <w:r w:rsidRPr="00D561A1">
        <w:rPr>
          <w:rFonts w:ascii="Times New Roman" w:hAnsi="Times New Roman"/>
          <w:sz w:val="28"/>
          <w:szCs w:val="28"/>
        </w:rPr>
        <w:t xml:space="preserve">льного закона от 18 июня 2001 г. № 77-ФЗ </w:t>
      </w:r>
      <w:r w:rsidR="00507D8C" w:rsidRPr="00D561A1">
        <w:rPr>
          <w:rFonts w:ascii="Times New Roman" w:hAnsi="Times New Roman"/>
          <w:sz w:val="28"/>
          <w:szCs w:val="28"/>
        </w:rPr>
        <w:t xml:space="preserve">«О предупреждении распространения туберкулеза в Российской Федерации» (Собрание законодательства Российской Федерации, 2001, № 26, ст. 2581; 2004, </w:t>
      </w:r>
      <w:r w:rsidR="00AE2A2F" w:rsidRPr="00D561A1">
        <w:rPr>
          <w:rFonts w:ascii="Times New Roman" w:hAnsi="Times New Roman"/>
          <w:sz w:val="28"/>
          <w:szCs w:val="28"/>
        </w:rPr>
        <w:br/>
      </w:r>
      <w:r w:rsidR="00507D8C" w:rsidRPr="00D561A1">
        <w:rPr>
          <w:rFonts w:ascii="Times New Roman" w:hAnsi="Times New Roman"/>
          <w:sz w:val="28"/>
          <w:szCs w:val="28"/>
        </w:rPr>
        <w:t>№ 35, ст. 3607; 2007, № 30, ст. 3808; № 43, ст. 5084; 2008, №</w:t>
      </w:r>
      <w:r w:rsidRPr="00D561A1">
        <w:rPr>
          <w:rFonts w:ascii="Times New Roman" w:hAnsi="Times New Roman"/>
          <w:sz w:val="28"/>
          <w:szCs w:val="28"/>
        </w:rPr>
        <w:t xml:space="preserve"> 30</w:t>
      </w:r>
      <w:r w:rsidR="00507D8C" w:rsidRPr="00D561A1">
        <w:rPr>
          <w:rFonts w:ascii="Times New Roman" w:hAnsi="Times New Roman"/>
          <w:sz w:val="28"/>
          <w:szCs w:val="28"/>
        </w:rPr>
        <w:t>,</w:t>
      </w:r>
      <w:r w:rsidRPr="00D561A1">
        <w:rPr>
          <w:rFonts w:ascii="Times New Roman" w:hAnsi="Times New Roman"/>
          <w:sz w:val="28"/>
          <w:szCs w:val="28"/>
        </w:rPr>
        <w:t xml:space="preserve"> </w:t>
      </w:r>
      <w:r w:rsidR="00507D8C" w:rsidRPr="00D561A1">
        <w:rPr>
          <w:rFonts w:ascii="Times New Roman" w:hAnsi="Times New Roman"/>
          <w:sz w:val="28"/>
          <w:szCs w:val="28"/>
        </w:rPr>
        <w:t>ст. 3616; 2010, № 31, ст. 4172;</w:t>
      </w:r>
      <w:proofErr w:type="gramEnd"/>
      <w:r w:rsidR="00507D8C" w:rsidRPr="00D561A1">
        <w:rPr>
          <w:rFonts w:ascii="Times New Roman" w:hAnsi="Times New Roman"/>
          <w:sz w:val="28"/>
          <w:szCs w:val="28"/>
        </w:rPr>
        <w:t xml:space="preserve"> </w:t>
      </w:r>
      <w:proofErr w:type="gramStart"/>
      <w:r w:rsidR="00507D8C" w:rsidRPr="00D561A1">
        <w:rPr>
          <w:rFonts w:ascii="Times New Roman" w:hAnsi="Times New Roman"/>
          <w:sz w:val="28"/>
          <w:szCs w:val="28"/>
        </w:rPr>
        <w:t>2011, №</w:t>
      </w:r>
      <w:r w:rsidRPr="00D561A1">
        <w:rPr>
          <w:rFonts w:ascii="Times New Roman" w:hAnsi="Times New Roman"/>
          <w:sz w:val="28"/>
          <w:szCs w:val="28"/>
        </w:rPr>
        <w:t xml:space="preserve"> 30</w:t>
      </w:r>
      <w:r w:rsidR="00507D8C" w:rsidRPr="00D561A1">
        <w:rPr>
          <w:rFonts w:ascii="Times New Roman" w:hAnsi="Times New Roman"/>
          <w:sz w:val="28"/>
          <w:szCs w:val="28"/>
        </w:rPr>
        <w:t>, ст. 4590) слова «аттестации рабочих мест по условиям труда» заменить словами «специальной оценки условий труда».</w:t>
      </w:r>
      <w:proofErr w:type="gramEnd"/>
    </w:p>
    <w:p w:rsidR="00507D8C" w:rsidRPr="00D561A1" w:rsidRDefault="00507D8C" w:rsidP="00D561A1">
      <w:pPr>
        <w:suppressAutoHyphens/>
        <w:spacing w:after="0" w:line="360" w:lineRule="auto"/>
        <w:ind w:firstLine="709"/>
        <w:jc w:val="both"/>
        <w:rPr>
          <w:rFonts w:ascii="Times New Roman" w:hAnsi="Times New Roman"/>
          <w:sz w:val="28"/>
          <w:szCs w:val="28"/>
        </w:rPr>
      </w:pPr>
    </w:p>
    <w:p w:rsidR="00507D8C" w:rsidRPr="00D561A1" w:rsidRDefault="00507D8C" w:rsidP="00D561A1">
      <w:pPr>
        <w:suppressAutoHyphens/>
        <w:spacing w:after="0" w:line="360" w:lineRule="auto"/>
        <w:ind w:firstLine="709"/>
        <w:jc w:val="both"/>
        <w:rPr>
          <w:rFonts w:ascii="Times New Roman" w:hAnsi="Times New Roman"/>
          <w:b/>
          <w:sz w:val="28"/>
          <w:szCs w:val="28"/>
        </w:rPr>
      </w:pPr>
      <w:r w:rsidRPr="00D561A1">
        <w:rPr>
          <w:rFonts w:ascii="Times New Roman" w:hAnsi="Times New Roman"/>
          <w:b/>
          <w:sz w:val="28"/>
          <w:szCs w:val="28"/>
        </w:rPr>
        <w:t xml:space="preserve">Статья </w:t>
      </w:r>
      <w:r w:rsidR="00AE2A2F" w:rsidRPr="00D561A1">
        <w:rPr>
          <w:rFonts w:ascii="Times New Roman" w:hAnsi="Times New Roman"/>
          <w:b/>
          <w:sz w:val="28"/>
          <w:szCs w:val="28"/>
        </w:rPr>
        <w:t>6</w:t>
      </w:r>
    </w:p>
    <w:p w:rsidR="00507D8C" w:rsidRPr="00D561A1" w:rsidRDefault="00507D8C" w:rsidP="00D561A1">
      <w:pPr>
        <w:suppressAutoHyphens/>
        <w:spacing w:after="0" w:line="360" w:lineRule="auto"/>
        <w:ind w:firstLine="709"/>
        <w:jc w:val="both"/>
        <w:rPr>
          <w:rFonts w:ascii="Times New Roman" w:hAnsi="Times New Roman"/>
          <w:sz w:val="28"/>
          <w:szCs w:val="28"/>
        </w:rPr>
      </w:pPr>
    </w:p>
    <w:p w:rsidR="00507D8C" w:rsidRPr="00D561A1" w:rsidRDefault="00507D8C" w:rsidP="00D561A1">
      <w:pPr>
        <w:suppressAutoHyphens/>
        <w:spacing w:after="0" w:line="360" w:lineRule="auto"/>
        <w:ind w:firstLine="709"/>
        <w:jc w:val="both"/>
        <w:rPr>
          <w:rFonts w:ascii="Times New Roman" w:hAnsi="Times New Roman"/>
          <w:sz w:val="28"/>
          <w:szCs w:val="28"/>
        </w:rPr>
      </w:pPr>
      <w:r w:rsidRPr="00D561A1">
        <w:rPr>
          <w:rFonts w:ascii="Times New Roman" w:hAnsi="Times New Roman"/>
          <w:sz w:val="28"/>
          <w:szCs w:val="28"/>
        </w:rPr>
        <w:t xml:space="preserve">Статью </w:t>
      </w:r>
      <w:r w:rsidR="001E3DD7" w:rsidRPr="001E3DD7">
        <w:rPr>
          <w:rFonts w:ascii="Times New Roman" w:hAnsi="Times New Roman"/>
          <w:sz w:val="28"/>
          <w:szCs w:val="28"/>
        </w:rPr>
        <w:t>33</w:t>
      </w:r>
      <w:r w:rsidR="001E3DD7" w:rsidRPr="001E3DD7">
        <w:rPr>
          <w:rFonts w:ascii="Times New Roman" w:hAnsi="Times New Roman"/>
          <w:sz w:val="28"/>
          <w:szCs w:val="28"/>
          <w:vertAlign w:val="superscript"/>
        </w:rPr>
        <w:t>2</w:t>
      </w:r>
      <w:r w:rsidR="001E3DD7">
        <w:rPr>
          <w:rFonts w:ascii="Times New Roman" w:hAnsi="Times New Roman"/>
          <w:sz w:val="28"/>
          <w:szCs w:val="28"/>
          <w:vertAlign w:val="superscript"/>
        </w:rPr>
        <w:t xml:space="preserve"> </w:t>
      </w:r>
      <w:r w:rsidRPr="00D561A1">
        <w:rPr>
          <w:rFonts w:ascii="Times New Roman" w:hAnsi="Times New Roman"/>
          <w:sz w:val="28"/>
          <w:szCs w:val="28"/>
        </w:rPr>
        <w:t>Федерального закона от 15 декабря 2001 г</w:t>
      </w:r>
      <w:r w:rsidR="00AE2A2F" w:rsidRPr="00D561A1">
        <w:rPr>
          <w:rFonts w:ascii="Times New Roman" w:hAnsi="Times New Roman"/>
          <w:sz w:val="28"/>
          <w:szCs w:val="28"/>
        </w:rPr>
        <w:t>.</w:t>
      </w:r>
      <w:r w:rsidRPr="00D561A1">
        <w:rPr>
          <w:rFonts w:ascii="Times New Roman" w:hAnsi="Times New Roman"/>
          <w:sz w:val="28"/>
          <w:szCs w:val="28"/>
        </w:rPr>
        <w:t xml:space="preserve"> № 167-ФЗ «Об обязательном пенсионном страховании в Российской Федерации» (Собрание законодательства Российской Федерации, 2001, № 51, ст. 4832; 2002, № 22, ст. 2226; 2003, № 1, ст. 2, 13; 2004, № 30, ст. 3088; № 49, ст. 4856; 2005, № 45, ст. 4585; </w:t>
      </w:r>
      <w:proofErr w:type="gramStart"/>
      <w:r w:rsidRPr="00D561A1">
        <w:rPr>
          <w:rFonts w:ascii="Times New Roman" w:hAnsi="Times New Roman"/>
          <w:sz w:val="28"/>
          <w:szCs w:val="28"/>
        </w:rPr>
        <w:t>2008, № 18, ст. 1942; 2009, №1, ст. 12; № 30, ст. 3739; № 52, ст. 6417; 2010,</w:t>
      </w:r>
      <w:r w:rsidR="00AE2A2F" w:rsidRPr="00D561A1">
        <w:rPr>
          <w:rFonts w:ascii="Times New Roman" w:hAnsi="Times New Roman"/>
          <w:sz w:val="28"/>
          <w:szCs w:val="28"/>
        </w:rPr>
        <w:t xml:space="preserve"> </w:t>
      </w:r>
      <w:r w:rsidRPr="00D561A1">
        <w:rPr>
          <w:rFonts w:ascii="Times New Roman" w:hAnsi="Times New Roman"/>
          <w:sz w:val="28"/>
          <w:szCs w:val="28"/>
        </w:rPr>
        <w:t xml:space="preserve">№ 40, ст. 4969; </w:t>
      </w:r>
      <w:r w:rsidRPr="00D561A1">
        <w:rPr>
          <w:rFonts w:ascii="Times New Roman" w:hAnsi="Times New Roman"/>
          <w:sz w:val="28"/>
          <w:szCs w:val="28"/>
        </w:rPr>
        <w:lastRenderedPageBreak/>
        <w:t>№ 42, ст. 5294; № 50, ст. 6597; 2011, № 1, ст. 40, 44; № 45, ст. 6335; № 49, ст. 7043, 7057; 2012, № 26, ст. 3447) дополнить пункт</w:t>
      </w:r>
      <w:r w:rsidR="00FF6E66">
        <w:rPr>
          <w:rFonts w:ascii="Times New Roman" w:hAnsi="Times New Roman"/>
          <w:sz w:val="28"/>
          <w:szCs w:val="28"/>
        </w:rPr>
        <w:t>а</w:t>
      </w:r>
      <w:r w:rsidRPr="00D561A1">
        <w:rPr>
          <w:rFonts w:ascii="Times New Roman" w:hAnsi="Times New Roman"/>
          <w:sz w:val="28"/>
          <w:szCs w:val="28"/>
        </w:rPr>
        <w:t>м</w:t>
      </w:r>
      <w:r w:rsidR="00FF6E66">
        <w:rPr>
          <w:rFonts w:ascii="Times New Roman" w:hAnsi="Times New Roman"/>
          <w:sz w:val="28"/>
          <w:szCs w:val="28"/>
        </w:rPr>
        <w:t>и</w:t>
      </w:r>
      <w:r w:rsidRPr="00D561A1">
        <w:rPr>
          <w:rFonts w:ascii="Times New Roman" w:hAnsi="Times New Roman"/>
          <w:sz w:val="28"/>
          <w:szCs w:val="28"/>
        </w:rPr>
        <w:t xml:space="preserve"> 5 и 6 следующего содержания:</w:t>
      </w:r>
      <w:proofErr w:type="gramEnd"/>
    </w:p>
    <w:p w:rsidR="008E5EAC" w:rsidRPr="008E5EAC" w:rsidRDefault="008E5EAC" w:rsidP="008E5EAC">
      <w:pPr>
        <w:suppressAutoHyphens/>
        <w:spacing w:after="0" w:line="360" w:lineRule="auto"/>
        <w:ind w:firstLine="709"/>
        <w:jc w:val="both"/>
        <w:rPr>
          <w:rFonts w:ascii="Times New Roman" w:hAnsi="Times New Roman"/>
          <w:sz w:val="28"/>
          <w:szCs w:val="28"/>
        </w:rPr>
      </w:pPr>
      <w:r w:rsidRPr="008E5EAC">
        <w:rPr>
          <w:rFonts w:ascii="Times New Roman" w:hAnsi="Times New Roman"/>
          <w:sz w:val="28"/>
          <w:szCs w:val="28"/>
        </w:rPr>
        <w:t xml:space="preserve">«5. </w:t>
      </w:r>
      <w:proofErr w:type="gramStart"/>
      <w:r w:rsidRPr="008E5EAC">
        <w:rPr>
          <w:rFonts w:ascii="Times New Roman" w:hAnsi="Times New Roman"/>
          <w:sz w:val="28"/>
          <w:szCs w:val="28"/>
        </w:rPr>
        <w:t>Страхователи имеют право на вычет страховых взносов, уплаченных в Пенсионный фонд Российской Федерации по дополнительным тарифам, установленным пунктами 1 и 2 настоящей статьи, в случае уплаты установленных взносов в соответствии с договорами негосударственного пенсионного обеспечения с применением схем коллективного пенсионного страхования, обязательным условием которых является выплата негосударственной пенсии до наступления общеустановленного возраста выхода на трудовую пенсию по старости в порядке</w:t>
      </w:r>
      <w:proofErr w:type="gramEnd"/>
      <w:r w:rsidRPr="008E5EAC">
        <w:rPr>
          <w:rFonts w:ascii="Times New Roman" w:hAnsi="Times New Roman"/>
          <w:sz w:val="28"/>
          <w:szCs w:val="28"/>
        </w:rPr>
        <w:t xml:space="preserve"> и на условиях, указанных в подпунктах 1 – 18 пункта 1 статьи 27 Федерального закона «О трудовых пенсиях в Российской Федерации».</w:t>
      </w:r>
    </w:p>
    <w:p w:rsidR="008E5EAC" w:rsidRDefault="008E5EAC" w:rsidP="008E5EAC">
      <w:pPr>
        <w:suppressAutoHyphens/>
        <w:spacing w:after="0" w:line="360" w:lineRule="auto"/>
        <w:ind w:firstLine="709"/>
        <w:jc w:val="both"/>
        <w:rPr>
          <w:rFonts w:ascii="Times New Roman" w:hAnsi="Times New Roman"/>
          <w:sz w:val="28"/>
          <w:szCs w:val="28"/>
        </w:rPr>
      </w:pPr>
      <w:r w:rsidRPr="008E5EAC">
        <w:rPr>
          <w:rFonts w:ascii="Times New Roman" w:hAnsi="Times New Roman"/>
          <w:sz w:val="28"/>
          <w:szCs w:val="28"/>
        </w:rPr>
        <w:t>6. В отношении выплат застрахованным лицам, не имеющим по состоянию на 1 января 2015 года стажа на соответствующих видах работ, указанных в подпунктах 1-18 пункта 1 статьи 27 Федерального закона «О трудовых пенсиях в Российской Федерации», дополнительные тарифы страховых взносов, предусмотренные  настоящей статьей не применяются</w:t>
      </w:r>
      <w:proofErr w:type="gramStart"/>
      <w:r w:rsidRPr="008E5EAC">
        <w:rPr>
          <w:rFonts w:ascii="Times New Roman" w:hAnsi="Times New Roman"/>
          <w:sz w:val="28"/>
          <w:szCs w:val="28"/>
        </w:rPr>
        <w:t>.».</w:t>
      </w:r>
      <w:proofErr w:type="gramEnd"/>
    </w:p>
    <w:p w:rsidR="008E5EAC" w:rsidRPr="008E5EAC" w:rsidRDefault="008E5EAC" w:rsidP="008E5EAC">
      <w:pPr>
        <w:suppressAutoHyphens/>
        <w:spacing w:after="0" w:line="360" w:lineRule="auto"/>
        <w:ind w:firstLine="709"/>
        <w:jc w:val="both"/>
        <w:rPr>
          <w:rFonts w:ascii="Times New Roman" w:hAnsi="Times New Roman"/>
          <w:sz w:val="28"/>
          <w:szCs w:val="28"/>
        </w:rPr>
      </w:pPr>
    </w:p>
    <w:p w:rsidR="00507D8C" w:rsidRPr="00D561A1" w:rsidRDefault="00507D8C" w:rsidP="00D561A1">
      <w:pPr>
        <w:suppressAutoHyphens/>
        <w:spacing w:after="0" w:line="360" w:lineRule="auto"/>
        <w:ind w:firstLine="709"/>
        <w:jc w:val="both"/>
        <w:rPr>
          <w:rFonts w:ascii="Times New Roman" w:hAnsi="Times New Roman"/>
          <w:b/>
          <w:sz w:val="28"/>
          <w:szCs w:val="28"/>
        </w:rPr>
      </w:pPr>
      <w:r w:rsidRPr="00D561A1">
        <w:rPr>
          <w:rFonts w:ascii="Times New Roman" w:hAnsi="Times New Roman"/>
          <w:b/>
          <w:sz w:val="28"/>
          <w:szCs w:val="28"/>
        </w:rPr>
        <w:t xml:space="preserve">Статья </w:t>
      </w:r>
      <w:r w:rsidR="00AE2A2F" w:rsidRPr="00D561A1">
        <w:rPr>
          <w:rFonts w:ascii="Times New Roman" w:hAnsi="Times New Roman"/>
          <w:b/>
          <w:sz w:val="28"/>
          <w:szCs w:val="28"/>
        </w:rPr>
        <w:t>7</w:t>
      </w:r>
    </w:p>
    <w:p w:rsidR="00B44441" w:rsidRPr="00D561A1" w:rsidRDefault="00B44441" w:rsidP="00D561A1">
      <w:pPr>
        <w:suppressAutoHyphens/>
        <w:spacing w:after="0" w:line="360" w:lineRule="auto"/>
        <w:ind w:firstLine="709"/>
        <w:jc w:val="both"/>
        <w:rPr>
          <w:rFonts w:ascii="Times New Roman" w:hAnsi="Times New Roman"/>
          <w:sz w:val="28"/>
          <w:szCs w:val="28"/>
        </w:rPr>
      </w:pPr>
    </w:p>
    <w:p w:rsidR="00507D8C" w:rsidRPr="00D561A1" w:rsidRDefault="00507D8C" w:rsidP="00D561A1">
      <w:pPr>
        <w:suppressAutoHyphens/>
        <w:spacing w:after="0" w:line="360" w:lineRule="auto"/>
        <w:ind w:firstLine="709"/>
        <w:jc w:val="both"/>
        <w:rPr>
          <w:rFonts w:ascii="Times New Roman" w:hAnsi="Times New Roman"/>
          <w:sz w:val="28"/>
          <w:szCs w:val="28"/>
        </w:rPr>
      </w:pPr>
      <w:r w:rsidRPr="00D561A1">
        <w:rPr>
          <w:rFonts w:ascii="Times New Roman" w:hAnsi="Times New Roman"/>
          <w:sz w:val="28"/>
          <w:szCs w:val="28"/>
        </w:rPr>
        <w:t>Внести в статью 27 Федерального закона от 17 декабря 2001 г</w:t>
      </w:r>
      <w:r w:rsidR="00AE2A2F" w:rsidRPr="00D561A1">
        <w:rPr>
          <w:rFonts w:ascii="Times New Roman" w:hAnsi="Times New Roman"/>
          <w:sz w:val="28"/>
          <w:szCs w:val="28"/>
        </w:rPr>
        <w:t xml:space="preserve">. </w:t>
      </w:r>
      <w:r w:rsidRPr="00D561A1">
        <w:rPr>
          <w:rFonts w:ascii="Times New Roman" w:hAnsi="Times New Roman"/>
          <w:sz w:val="28"/>
          <w:szCs w:val="28"/>
        </w:rPr>
        <w:t>№ 173-ФЗ «О трудовых пенсиях в Российской Федерации» (Собрание законодательства Российской Федерации, 2001, № 52, ст. 4920; 2009, № 1, ст. 27; № 30, 3739; 2011,</w:t>
      </w:r>
      <w:r w:rsidR="001E3DD7">
        <w:rPr>
          <w:rFonts w:ascii="Times New Roman" w:hAnsi="Times New Roman"/>
          <w:sz w:val="28"/>
          <w:szCs w:val="28"/>
        </w:rPr>
        <w:t xml:space="preserve"> </w:t>
      </w:r>
      <w:r w:rsidR="001E3DD7">
        <w:rPr>
          <w:rFonts w:ascii="Times New Roman" w:hAnsi="Times New Roman"/>
          <w:sz w:val="28"/>
          <w:szCs w:val="28"/>
        </w:rPr>
        <w:br/>
      </w:r>
      <w:r w:rsidRPr="00D561A1">
        <w:rPr>
          <w:rFonts w:ascii="Times New Roman" w:hAnsi="Times New Roman"/>
          <w:sz w:val="28"/>
          <w:szCs w:val="28"/>
        </w:rPr>
        <w:t>№ 49, ст. 7037, 7057) следующие изменения:</w:t>
      </w:r>
    </w:p>
    <w:p w:rsidR="008E5EAC" w:rsidRPr="008E5EAC" w:rsidRDefault="008E5EAC" w:rsidP="008E5EAC">
      <w:pPr>
        <w:suppressAutoHyphens/>
        <w:spacing w:after="0" w:line="360" w:lineRule="auto"/>
        <w:ind w:firstLine="709"/>
        <w:jc w:val="both"/>
        <w:rPr>
          <w:rFonts w:ascii="Times New Roman" w:hAnsi="Times New Roman"/>
          <w:sz w:val="28"/>
          <w:szCs w:val="28"/>
        </w:rPr>
      </w:pPr>
      <w:r w:rsidRPr="008E5EAC">
        <w:rPr>
          <w:rFonts w:ascii="Times New Roman" w:hAnsi="Times New Roman"/>
          <w:sz w:val="28"/>
          <w:szCs w:val="28"/>
        </w:rPr>
        <w:t>1) в пункте 1:</w:t>
      </w:r>
    </w:p>
    <w:p w:rsidR="008E5EAC" w:rsidRPr="008E5EAC" w:rsidRDefault="008E5EAC" w:rsidP="008E5EAC">
      <w:pPr>
        <w:suppressAutoHyphens/>
        <w:spacing w:after="0" w:line="360" w:lineRule="auto"/>
        <w:ind w:firstLine="709"/>
        <w:jc w:val="both"/>
        <w:rPr>
          <w:rFonts w:ascii="Times New Roman" w:hAnsi="Times New Roman"/>
          <w:sz w:val="28"/>
          <w:szCs w:val="28"/>
        </w:rPr>
      </w:pPr>
      <w:r w:rsidRPr="008E5EAC">
        <w:rPr>
          <w:rFonts w:ascii="Times New Roman" w:hAnsi="Times New Roman"/>
          <w:sz w:val="28"/>
          <w:szCs w:val="28"/>
        </w:rPr>
        <w:t>а) подпункт 19 дополнить новым абзацем следующего содержания:</w:t>
      </w:r>
    </w:p>
    <w:p w:rsidR="008E5EAC" w:rsidRPr="008E5EAC" w:rsidRDefault="008E5EAC" w:rsidP="008E5EAC">
      <w:pPr>
        <w:suppressAutoHyphens/>
        <w:spacing w:after="0" w:line="360" w:lineRule="auto"/>
        <w:ind w:firstLine="709"/>
        <w:jc w:val="both"/>
        <w:rPr>
          <w:rFonts w:ascii="Times New Roman" w:hAnsi="Times New Roman"/>
          <w:sz w:val="28"/>
          <w:szCs w:val="28"/>
        </w:rPr>
      </w:pPr>
      <w:r w:rsidRPr="008E5EAC">
        <w:rPr>
          <w:rFonts w:ascii="Times New Roman" w:hAnsi="Times New Roman"/>
          <w:sz w:val="28"/>
          <w:szCs w:val="28"/>
        </w:rPr>
        <w:t>«Начиная с 1 января 2014 года, указанный в абзаце первом настоящего подпункта срок работы, необходимый для досрочного назначения трудовой пенсии по старости, ежегодно увеличивается на 6 месяцев</w:t>
      </w:r>
      <w:proofErr w:type="gramStart"/>
      <w:r w:rsidRPr="008E5EAC">
        <w:rPr>
          <w:rFonts w:ascii="Times New Roman" w:hAnsi="Times New Roman"/>
          <w:sz w:val="28"/>
          <w:szCs w:val="28"/>
        </w:rPr>
        <w:t>.»;</w:t>
      </w:r>
      <w:proofErr w:type="gramEnd"/>
    </w:p>
    <w:p w:rsidR="008E5EAC" w:rsidRPr="008E5EAC" w:rsidRDefault="008E5EAC" w:rsidP="008E5EAC">
      <w:pPr>
        <w:suppressAutoHyphens/>
        <w:spacing w:after="0" w:line="360" w:lineRule="auto"/>
        <w:ind w:firstLine="709"/>
        <w:jc w:val="both"/>
        <w:rPr>
          <w:rFonts w:ascii="Times New Roman" w:hAnsi="Times New Roman"/>
          <w:sz w:val="28"/>
          <w:szCs w:val="28"/>
        </w:rPr>
      </w:pPr>
      <w:r w:rsidRPr="008E5EAC">
        <w:rPr>
          <w:rFonts w:ascii="Times New Roman" w:hAnsi="Times New Roman"/>
          <w:sz w:val="28"/>
          <w:szCs w:val="28"/>
        </w:rPr>
        <w:t>б) подпункт 20 пункта 1 дополнить новым абзацем следующего содержания:</w:t>
      </w:r>
    </w:p>
    <w:p w:rsidR="008E5EAC" w:rsidRPr="008E5EAC" w:rsidRDefault="008E5EAC" w:rsidP="008E5EAC">
      <w:pPr>
        <w:suppressAutoHyphens/>
        <w:spacing w:after="0" w:line="360" w:lineRule="auto"/>
        <w:ind w:firstLine="709"/>
        <w:jc w:val="both"/>
        <w:rPr>
          <w:rFonts w:ascii="Times New Roman" w:hAnsi="Times New Roman"/>
          <w:sz w:val="28"/>
          <w:szCs w:val="28"/>
        </w:rPr>
      </w:pPr>
      <w:r w:rsidRPr="008E5EAC">
        <w:rPr>
          <w:rFonts w:ascii="Times New Roman" w:hAnsi="Times New Roman"/>
          <w:sz w:val="28"/>
          <w:szCs w:val="28"/>
        </w:rPr>
        <w:lastRenderedPageBreak/>
        <w:t>«Начиная с 1 января 2014 года, указанные в абзаце первом настоящего подпункта сроки работы, необходимые для досрочного назначения трудовой пенсии по старости, ежегодно увеличиваются соответственно:</w:t>
      </w:r>
    </w:p>
    <w:p w:rsidR="008E5EAC" w:rsidRPr="008E5EAC" w:rsidRDefault="008E5EAC" w:rsidP="008E5EAC">
      <w:pPr>
        <w:suppressAutoHyphens/>
        <w:spacing w:after="0" w:line="360" w:lineRule="auto"/>
        <w:ind w:firstLine="709"/>
        <w:jc w:val="both"/>
        <w:rPr>
          <w:rFonts w:ascii="Times New Roman" w:hAnsi="Times New Roman"/>
          <w:sz w:val="28"/>
          <w:szCs w:val="28"/>
        </w:rPr>
      </w:pPr>
      <w:r w:rsidRPr="008E5EAC">
        <w:rPr>
          <w:rFonts w:ascii="Times New Roman" w:hAnsi="Times New Roman"/>
          <w:sz w:val="28"/>
          <w:szCs w:val="28"/>
        </w:rPr>
        <w:t>на 6 месяцев для лиц, осуществляющих лечебную и иную деятельность по охране здоровья населения в учреждениях здравоохранения в сельской местности и поселках городского типа;</w:t>
      </w:r>
    </w:p>
    <w:p w:rsidR="008E5EAC" w:rsidRPr="008E5EAC" w:rsidRDefault="008E5EAC" w:rsidP="008E5EAC">
      <w:pPr>
        <w:suppressAutoHyphens/>
        <w:spacing w:after="0" w:line="360" w:lineRule="auto"/>
        <w:ind w:firstLine="709"/>
        <w:jc w:val="both"/>
        <w:rPr>
          <w:rFonts w:ascii="Times New Roman" w:hAnsi="Times New Roman"/>
          <w:sz w:val="28"/>
          <w:szCs w:val="28"/>
        </w:rPr>
      </w:pPr>
      <w:r w:rsidRPr="008E5EAC">
        <w:rPr>
          <w:rFonts w:ascii="Times New Roman" w:hAnsi="Times New Roman"/>
          <w:sz w:val="28"/>
          <w:szCs w:val="28"/>
        </w:rPr>
        <w:t>на 3 месяца для лиц, осуществляющих лечебную и иную деятельность по охране здоровья населения в учреждениях здравоохранения в городах, сельской местности и поселках городского типа либо только в городах</w:t>
      </w:r>
      <w:proofErr w:type="gramStart"/>
      <w:r w:rsidRPr="008E5EAC">
        <w:rPr>
          <w:rFonts w:ascii="Times New Roman" w:hAnsi="Times New Roman"/>
          <w:sz w:val="28"/>
          <w:szCs w:val="28"/>
        </w:rPr>
        <w:t>.»;</w:t>
      </w:r>
      <w:proofErr w:type="gramEnd"/>
    </w:p>
    <w:p w:rsidR="008E5EAC" w:rsidRPr="008E5EAC" w:rsidRDefault="008E5EAC" w:rsidP="008E5EAC">
      <w:pPr>
        <w:suppressAutoHyphens/>
        <w:spacing w:after="0" w:line="360" w:lineRule="auto"/>
        <w:ind w:firstLine="709"/>
        <w:jc w:val="both"/>
        <w:rPr>
          <w:rFonts w:ascii="Times New Roman" w:hAnsi="Times New Roman"/>
          <w:sz w:val="28"/>
          <w:szCs w:val="28"/>
        </w:rPr>
      </w:pPr>
      <w:r w:rsidRPr="008E5EAC">
        <w:rPr>
          <w:rFonts w:ascii="Times New Roman" w:hAnsi="Times New Roman"/>
          <w:sz w:val="28"/>
          <w:szCs w:val="28"/>
        </w:rPr>
        <w:t>в) подпункт 21 пункта 1 дополнить новым абзацем следующего содержания:</w:t>
      </w:r>
    </w:p>
    <w:p w:rsidR="008E5EAC" w:rsidRPr="008E5EAC" w:rsidRDefault="008E5EAC" w:rsidP="008E5EAC">
      <w:pPr>
        <w:suppressAutoHyphens/>
        <w:spacing w:after="0" w:line="360" w:lineRule="auto"/>
        <w:ind w:firstLine="709"/>
        <w:jc w:val="both"/>
        <w:rPr>
          <w:rFonts w:ascii="Times New Roman" w:hAnsi="Times New Roman"/>
          <w:sz w:val="28"/>
          <w:szCs w:val="28"/>
        </w:rPr>
      </w:pPr>
      <w:r w:rsidRPr="008E5EAC">
        <w:rPr>
          <w:rFonts w:ascii="Times New Roman" w:hAnsi="Times New Roman"/>
          <w:sz w:val="28"/>
          <w:szCs w:val="28"/>
        </w:rPr>
        <w:t>«Начиная с 1 января 2014 года, указанный в абзаце первом настоящего подпункта срок работы, необходимый для досрочного назначения трудовой пенсии по старости, ежегодно увеличивается на 3 месяца</w:t>
      </w:r>
      <w:proofErr w:type="gramStart"/>
      <w:r w:rsidRPr="008E5EAC">
        <w:rPr>
          <w:rFonts w:ascii="Times New Roman" w:hAnsi="Times New Roman"/>
          <w:sz w:val="28"/>
          <w:szCs w:val="28"/>
        </w:rPr>
        <w:t>.»;</w:t>
      </w:r>
      <w:proofErr w:type="gramEnd"/>
    </w:p>
    <w:p w:rsidR="008E5EAC" w:rsidRPr="008E5EAC" w:rsidRDefault="008E5EAC" w:rsidP="008E5EAC">
      <w:pPr>
        <w:suppressAutoHyphens/>
        <w:spacing w:after="0" w:line="360" w:lineRule="auto"/>
        <w:ind w:firstLine="709"/>
        <w:jc w:val="both"/>
        <w:rPr>
          <w:rFonts w:ascii="Times New Roman" w:hAnsi="Times New Roman"/>
          <w:sz w:val="28"/>
          <w:szCs w:val="28"/>
        </w:rPr>
      </w:pPr>
      <w:r w:rsidRPr="008E5EAC">
        <w:rPr>
          <w:rFonts w:ascii="Times New Roman" w:hAnsi="Times New Roman"/>
          <w:sz w:val="28"/>
          <w:szCs w:val="28"/>
        </w:rPr>
        <w:t>2) пункт 3 изложить в следующей редакции:</w:t>
      </w:r>
    </w:p>
    <w:p w:rsidR="008E5EAC" w:rsidRPr="008E5EAC" w:rsidRDefault="008E5EAC" w:rsidP="008E5EAC">
      <w:pPr>
        <w:suppressAutoHyphens/>
        <w:spacing w:after="0" w:line="360" w:lineRule="auto"/>
        <w:ind w:firstLine="709"/>
        <w:jc w:val="both"/>
        <w:rPr>
          <w:rFonts w:ascii="Times New Roman" w:hAnsi="Times New Roman"/>
          <w:sz w:val="28"/>
          <w:szCs w:val="28"/>
        </w:rPr>
      </w:pPr>
      <w:r w:rsidRPr="008E5EAC">
        <w:rPr>
          <w:rFonts w:ascii="Times New Roman" w:hAnsi="Times New Roman"/>
          <w:sz w:val="28"/>
          <w:szCs w:val="28"/>
        </w:rPr>
        <w:t xml:space="preserve">«3. Лицам, проработавшим по состоянию на 31 декабря 2014 года на соответствующих видах работ независимо от продолжительности требуемого стажа, указанного в подпунктах 1 – 18 пункта 1 настоящей статьи, право на установление трудовой пенсии по старости в соответствии с подпунктами 1-18 пункта 1 настоящей статьи сохраняется. При этом периоды работы на соответствующих видах работ после 1 января 2013 года засчитываются в стаж работы, дающей право на досрочное назначение трудовой пенсии по старости при условии уплаты страхователем соответствующих тарифов страховых взносов, установленных статьей 33.2 Федерального закона «Об обязательном пенсионном страховании в Российской Федерации». </w:t>
      </w:r>
    </w:p>
    <w:p w:rsidR="008E5EAC" w:rsidRPr="008E5EAC" w:rsidRDefault="008E5EAC" w:rsidP="008E5EAC">
      <w:pPr>
        <w:suppressAutoHyphens/>
        <w:spacing w:after="0" w:line="360" w:lineRule="auto"/>
        <w:ind w:firstLine="709"/>
        <w:jc w:val="both"/>
        <w:rPr>
          <w:rFonts w:ascii="Times New Roman" w:hAnsi="Times New Roman"/>
          <w:sz w:val="28"/>
          <w:szCs w:val="28"/>
        </w:rPr>
      </w:pPr>
      <w:r w:rsidRPr="008E5EAC">
        <w:rPr>
          <w:rFonts w:ascii="Times New Roman" w:hAnsi="Times New Roman"/>
          <w:sz w:val="28"/>
          <w:szCs w:val="28"/>
        </w:rPr>
        <w:t xml:space="preserve">Для лиц, впервые начиная с 1 января 2015 года принятых для выполнения работ, предусмотренных подпунктами 1 - 18 пункта 1 настоящей статьи, условия досрочного назначения трудовой пенсии по старости, предусмотренные настоящей статьей, не распространяются. Указанным лицам устанавливается компенсационная выплата в связи с досрочной утратой профессиональной трудоспособности вследствие длительной занятости работников в условиях с опасными и вредными </w:t>
      </w:r>
      <w:r w:rsidRPr="008E5EAC">
        <w:rPr>
          <w:rFonts w:ascii="Times New Roman" w:hAnsi="Times New Roman"/>
          <w:sz w:val="28"/>
          <w:szCs w:val="28"/>
        </w:rPr>
        <w:lastRenderedPageBreak/>
        <w:t xml:space="preserve">производственными факторами в порядке и на условиях, предусмотренных соответствующим федеральным законом. </w:t>
      </w:r>
    </w:p>
    <w:p w:rsidR="008E5EAC" w:rsidRPr="008E5EAC" w:rsidRDefault="008E5EAC" w:rsidP="008E5EAC">
      <w:pPr>
        <w:suppressAutoHyphens/>
        <w:spacing w:after="0" w:line="360" w:lineRule="auto"/>
        <w:ind w:firstLine="709"/>
        <w:jc w:val="both"/>
        <w:rPr>
          <w:rFonts w:ascii="Times New Roman" w:hAnsi="Times New Roman"/>
          <w:sz w:val="28"/>
          <w:szCs w:val="28"/>
        </w:rPr>
      </w:pPr>
      <w:proofErr w:type="gramStart"/>
      <w:r w:rsidRPr="008E5EAC">
        <w:rPr>
          <w:rFonts w:ascii="Times New Roman" w:hAnsi="Times New Roman"/>
          <w:sz w:val="28"/>
          <w:szCs w:val="28"/>
        </w:rPr>
        <w:t>С 1 января 2015 года лицам, указанным в настоящей статье может устанавливаться негосударственная пенсия в порядке и на условиях, определенных  договором негосударственного пенсионного обеспечения с применением схем коллективного пенсионного страхования и (или) установленных федеральным законом</w:t>
      </w:r>
      <w:r>
        <w:rPr>
          <w:rFonts w:ascii="Times New Roman" w:hAnsi="Times New Roman"/>
          <w:sz w:val="28"/>
          <w:szCs w:val="28"/>
        </w:rPr>
        <w:t>,</w:t>
      </w:r>
      <w:r w:rsidRPr="008E5EAC">
        <w:rPr>
          <w:rFonts w:ascii="Times New Roman" w:hAnsi="Times New Roman"/>
          <w:sz w:val="28"/>
          <w:szCs w:val="28"/>
        </w:rPr>
        <w:t xml:space="preserve"> либо денежная надбавка к заработной плате в порядке, установленном коллективным договором и (или) индивидуальным трудовым договором в соответствии с трудовым законодательством Российской Федерации, либо предоставляются</w:t>
      </w:r>
      <w:proofErr w:type="gramEnd"/>
      <w:r w:rsidRPr="008E5EAC">
        <w:rPr>
          <w:rFonts w:ascii="Times New Roman" w:hAnsi="Times New Roman"/>
          <w:sz w:val="28"/>
          <w:szCs w:val="28"/>
        </w:rPr>
        <w:t xml:space="preserve"> иные социальные гарантии в целях компенсации за работу на соответствующих видах работ</w:t>
      </w:r>
      <w:proofErr w:type="gramStart"/>
      <w:r w:rsidRPr="008E5EAC">
        <w:rPr>
          <w:rFonts w:ascii="Times New Roman" w:hAnsi="Times New Roman"/>
          <w:sz w:val="28"/>
          <w:szCs w:val="28"/>
        </w:rPr>
        <w:t>.».</w:t>
      </w:r>
      <w:proofErr w:type="gramEnd"/>
    </w:p>
    <w:p w:rsidR="00507D8C" w:rsidRPr="00D561A1" w:rsidRDefault="00507D8C" w:rsidP="00D561A1">
      <w:pPr>
        <w:suppressAutoHyphens/>
        <w:spacing w:after="0" w:line="360" w:lineRule="auto"/>
        <w:ind w:firstLine="709"/>
        <w:jc w:val="both"/>
        <w:rPr>
          <w:rFonts w:ascii="Times New Roman" w:hAnsi="Times New Roman"/>
          <w:sz w:val="28"/>
          <w:szCs w:val="28"/>
        </w:rPr>
      </w:pPr>
    </w:p>
    <w:p w:rsidR="00507D8C" w:rsidRPr="00D561A1" w:rsidRDefault="00507D8C" w:rsidP="00D561A1">
      <w:pPr>
        <w:suppressAutoHyphens/>
        <w:spacing w:after="0" w:line="360" w:lineRule="auto"/>
        <w:ind w:firstLine="709"/>
        <w:jc w:val="both"/>
        <w:rPr>
          <w:rFonts w:ascii="Times New Roman" w:hAnsi="Times New Roman"/>
          <w:b/>
          <w:sz w:val="28"/>
          <w:szCs w:val="28"/>
        </w:rPr>
      </w:pPr>
      <w:r w:rsidRPr="00D561A1">
        <w:rPr>
          <w:rFonts w:ascii="Times New Roman" w:hAnsi="Times New Roman"/>
          <w:b/>
          <w:sz w:val="28"/>
          <w:szCs w:val="28"/>
        </w:rPr>
        <w:t xml:space="preserve">Статья </w:t>
      </w:r>
      <w:r w:rsidR="00AE2A2F" w:rsidRPr="00D561A1">
        <w:rPr>
          <w:rFonts w:ascii="Times New Roman" w:hAnsi="Times New Roman"/>
          <w:b/>
          <w:sz w:val="28"/>
          <w:szCs w:val="28"/>
        </w:rPr>
        <w:t>8</w:t>
      </w:r>
    </w:p>
    <w:p w:rsidR="00507D8C" w:rsidRPr="00D561A1" w:rsidRDefault="00507D8C" w:rsidP="00D561A1">
      <w:pPr>
        <w:suppressAutoHyphens/>
        <w:spacing w:after="0" w:line="360" w:lineRule="auto"/>
        <w:ind w:firstLine="709"/>
        <w:jc w:val="both"/>
        <w:rPr>
          <w:rFonts w:ascii="Times New Roman" w:hAnsi="Times New Roman"/>
          <w:sz w:val="28"/>
          <w:szCs w:val="28"/>
        </w:rPr>
      </w:pPr>
    </w:p>
    <w:p w:rsidR="00507D8C" w:rsidRPr="00D561A1" w:rsidRDefault="00507D8C" w:rsidP="00D561A1">
      <w:pPr>
        <w:suppressAutoHyphens/>
        <w:spacing w:after="0" w:line="360" w:lineRule="auto"/>
        <w:ind w:firstLine="709"/>
        <w:jc w:val="both"/>
        <w:rPr>
          <w:rFonts w:ascii="Times New Roman" w:hAnsi="Times New Roman"/>
          <w:sz w:val="28"/>
          <w:szCs w:val="28"/>
        </w:rPr>
      </w:pPr>
      <w:r w:rsidRPr="00D561A1">
        <w:rPr>
          <w:rFonts w:ascii="Times New Roman" w:hAnsi="Times New Roman"/>
          <w:sz w:val="28"/>
          <w:szCs w:val="28"/>
        </w:rPr>
        <w:t xml:space="preserve">Внести в Трудовой кодекс Российской Федерации (Собрание законодательства Российской Федерации, </w:t>
      </w:r>
      <w:r w:rsidR="00B44441" w:rsidRPr="00D561A1">
        <w:rPr>
          <w:rFonts w:ascii="Times New Roman" w:hAnsi="Times New Roman"/>
          <w:sz w:val="28"/>
          <w:szCs w:val="28"/>
        </w:rPr>
        <w:t>2002, № 1, ст. 3;</w:t>
      </w:r>
      <w:r w:rsidRPr="00D561A1">
        <w:rPr>
          <w:rFonts w:ascii="Times New Roman" w:hAnsi="Times New Roman"/>
          <w:sz w:val="28"/>
          <w:szCs w:val="28"/>
        </w:rPr>
        <w:t xml:space="preserve"> № 30, ст. 3014, </w:t>
      </w:r>
      <w:r w:rsidR="00B44441" w:rsidRPr="00D561A1">
        <w:rPr>
          <w:rFonts w:ascii="Times New Roman" w:hAnsi="Times New Roman"/>
          <w:sz w:val="28"/>
          <w:szCs w:val="28"/>
        </w:rPr>
        <w:t xml:space="preserve">ст. 3033; 2003, № 27, </w:t>
      </w:r>
      <w:r w:rsidR="00AE2A2F" w:rsidRPr="00D561A1">
        <w:rPr>
          <w:rFonts w:ascii="Times New Roman" w:hAnsi="Times New Roman"/>
          <w:sz w:val="28"/>
          <w:szCs w:val="28"/>
        </w:rPr>
        <w:br/>
      </w:r>
      <w:r w:rsidR="00B44441" w:rsidRPr="00D561A1">
        <w:rPr>
          <w:rFonts w:ascii="Times New Roman" w:hAnsi="Times New Roman"/>
          <w:sz w:val="28"/>
          <w:szCs w:val="28"/>
        </w:rPr>
        <w:t xml:space="preserve">ст. 2700; 2004, № 18, ст. 1690; </w:t>
      </w:r>
      <w:r w:rsidRPr="00D561A1">
        <w:rPr>
          <w:rFonts w:ascii="Times New Roman" w:hAnsi="Times New Roman"/>
          <w:sz w:val="28"/>
          <w:szCs w:val="28"/>
        </w:rPr>
        <w:t xml:space="preserve"> </w:t>
      </w:r>
      <w:r w:rsidR="00B44441" w:rsidRPr="00D561A1">
        <w:rPr>
          <w:rFonts w:ascii="Times New Roman" w:hAnsi="Times New Roman"/>
          <w:sz w:val="28"/>
          <w:szCs w:val="28"/>
        </w:rPr>
        <w:t>№ 35, ст. 3607; 2005, № 1, ст. 27; № 13, ст.1209;</w:t>
      </w:r>
      <w:r w:rsidRPr="00D561A1">
        <w:rPr>
          <w:rFonts w:ascii="Times New Roman" w:hAnsi="Times New Roman"/>
          <w:sz w:val="28"/>
          <w:szCs w:val="28"/>
        </w:rPr>
        <w:t xml:space="preserve"> </w:t>
      </w:r>
      <w:r w:rsidR="00AE2A2F" w:rsidRPr="00D561A1">
        <w:rPr>
          <w:rFonts w:ascii="Times New Roman" w:hAnsi="Times New Roman"/>
          <w:sz w:val="28"/>
          <w:szCs w:val="28"/>
        </w:rPr>
        <w:br/>
      </w:r>
      <w:r w:rsidRPr="00D561A1">
        <w:rPr>
          <w:rFonts w:ascii="Times New Roman" w:hAnsi="Times New Roman"/>
          <w:sz w:val="28"/>
          <w:szCs w:val="28"/>
        </w:rPr>
        <w:t>№ 19,</w:t>
      </w:r>
      <w:r w:rsidR="00B44441" w:rsidRPr="00D561A1">
        <w:rPr>
          <w:rFonts w:ascii="Times New Roman" w:hAnsi="Times New Roman"/>
          <w:sz w:val="28"/>
          <w:szCs w:val="28"/>
        </w:rPr>
        <w:t xml:space="preserve"> ст.1752; 2006, № 27, </w:t>
      </w:r>
      <w:r w:rsidR="00AE2A2F" w:rsidRPr="00D561A1">
        <w:rPr>
          <w:rFonts w:ascii="Times New Roman" w:hAnsi="Times New Roman"/>
          <w:sz w:val="28"/>
          <w:szCs w:val="28"/>
        </w:rPr>
        <w:t>с</w:t>
      </w:r>
      <w:r w:rsidR="00B44441" w:rsidRPr="00D561A1">
        <w:rPr>
          <w:rFonts w:ascii="Times New Roman" w:hAnsi="Times New Roman"/>
          <w:sz w:val="28"/>
          <w:szCs w:val="28"/>
        </w:rPr>
        <w:t xml:space="preserve">т. 2878; № 41, ст.4285; № </w:t>
      </w:r>
      <w:proofErr w:type="gramStart"/>
      <w:r w:rsidR="00B44441" w:rsidRPr="00D561A1">
        <w:rPr>
          <w:rFonts w:ascii="Times New Roman" w:hAnsi="Times New Roman"/>
          <w:sz w:val="28"/>
          <w:szCs w:val="28"/>
        </w:rPr>
        <w:t>52, ст. 5498; 2007, № 1</w:t>
      </w:r>
      <w:r w:rsidRPr="00D561A1">
        <w:rPr>
          <w:rFonts w:ascii="Times New Roman" w:hAnsi="Times New Roman"/>
          <w:sz w:val="28"/>
          <w:szCs w:val="28"/>
        </w:rPr>
        <w:t>,</w:t>
      </w:r>
      <w:r w:rsidR="00B44441" w:rsidRPr="00D561A1">
        <w:rPr>
          <w:rFonts w:ascii="Times New Roman" w:hAnsi="Times New Roman"/>
          <w:sz w:val="28"/>
          <w:szCs w:val="28"/>
        </w:rPr>
        <w:t xml:space="preserve">  </w:t>
      </w:r>
      <w:r w:rsidR="00AE2A2F" w:rsidRPr="00D561A1">
        <w:rPr>
          <w:rFonts w:ascii="Times New Roman" w:hAnsi="Times New Roman"/>
          <w:sz w:val="28"/>
          <w:szCs w:val="28"/>
        </w:rPr>
        <w:br/>
      </w:r>
      <w:r w:rsidR="00B44441" w:rsidRPr="00D561A1">
        <w:rPr>
          <w:rFonts w:ascii="Times New Roman" w:hAnsi="Times New Roman"/>
          <w:sz w:val="28"/>
          <w:szCs w:val="28"/>
        </w:rPr>
        <w:t>ст. 34; № 17,  ст. 1930; № 30, ст. 3808;</w:t>
      </w:r>
      <w:r w:rsidRPr="00D561A1">
        <w:rPr>
          <w:rFonts w:ascii="Times New Roman" w:hAnsi="Times New Roman"/>
          <w:sz w:val="28"/>
          <w:szCs w:val="28"/>
        </w:rPr>
        <w:t xml:space="preserve"> № 41, </w:t>
      </w:r>
      <w:r w:rsidR="00B44441" w:rsidRPr="00D561A1">
        <w:rPr>
          <w:rFonts w:ascii="Times New Roman" w:hAnsi="Times New Roman"/>
          <w:sz w:val="28"/>
          <w:szCs w:val="28"/>
        </w:rPr>
        <w:t>ст. 4844; № 43, ст. 5084;</w:t>
      </w:r>
      <w:r w:rsidRPr="00D561A1">
        <w:rPr>
          <w:rFonts w:ascii="Times New Roman" w:hAnsi="Times New Roman"/>
          <w:sz w:val="28"/>
          <w:szCs w:val="28"/>
        </w:rPr>
        <w:t xml:space="preserve"> № 49, ст. 6070; </w:t>
      </w:r>
      <w:r w:rsidR="00B44441" w:rsidRPr="00D561A1">
        <w:rPr>
          <w:rFonts w:ascii="Times New Roman" w:hAnsi="Times New Roman"/>
          <w:sz w:val="28"/>
          <w:szCs w:val="28"/>
        </w:rPr>
        <w:t>2008,  № 9, ст. 812; № 30</w:t>
      </w:r>
      <w:r w:rsidRPr="00D561A1">
        <w:rPr>
          <w:rFonts w:ascii="Times New Roman" w:hAnsi="Times New Roman"/>
          <w:sz w:val="28"/>
          <w:szCs w:val="28"/>
        </w:rPr>
        <w:t xml:space="preserve">, </w:t>
      </w:r>
      <w:r w:rsidR="00B44441" w:rsidRPr="00D561A1">
        <w:rPr>
          <w:rFonts w:ascii="Times New Roman" w:hAnsi="Times New Roman"/>
          <w:sz w:val="28"/>
          <w:szCs w:val="28"/>
        </w:rPr>
        <w:t>ст. 3613;</w:t>
      </w:r>
      <w:r w:rsidRPr="00D561A1">
        <w:rPr>
          <w:rFonts w:ascii="Times New Roman" w:hAnsi="Times New Roman"/>
          <w:sz w:val="28"/>
          <w:szCs w:val="28"/>
        </w:rPr>
        <w:t xml:space="preserve"> </w:t>
      </w:r>
      <w:r w:rsidR="00B44441" w:rsidRPr="00D561A1">
        <w:rPr>
          <w:rFonts w:ascii="Times New Roman" w:hAnsi="Times New Roman"/>
          <w:sz w:val="28"/>
          <w:szCs w:val="28"/>
        </w:rPr>
        <w:t xml:space="preserve">№ 30, 3616; № 52, ст. 6235, 6236; 2009, № 1, </w:t>
      </w:r>
      <w:r w:rsidR="00AE2A2F" w:rsidRPr="00D561A1">
        <w:rPr>
          <w:rFonts w:ascii="Times New Roman" w:hAnsi="Times New Roman"/>
          <w:sz w:val="28"/>
          <w:szCs w:val="28"/>
        </w:rPr>
        <w:br/>
      </w:r>
      <w:r w:rsidR="00B44441" w:rsidRPr="00D561A1">
        <w:rPr>
          <w:rFonts w:ascii="Times New Roman" w:hAnsi="Times New Roman"/>
          <w:sz w:val="28"/>
          <w:szCs w:val="28"/>
        </w:rPr>
        <w:t>ст. 17;</w:t>
      </w:r>
      <w:r w:rsidRPr="00D561A1">
        <w:rPr>
          <w:rFonts w:ascii="Times New Roman" w:hAnsi="Times New Roman"/>
          <w:sz w:val="28"/>
          <w:szCs w:val="28"/>
        </w:rPr>
        <w:t xml:space="preserve">  ст. 21, </w:t>
      </w:r>
      <w:r w:rsidR="00B44441" w:rsidRPr="00D561A1">
        <w:rPr>
          <w:rFonts w:ascii="Times New Roman" w:hAnsi="Times New Roman"/>
          <w:sz w:val="28"/>
          <w:szCs w:val="28"/>
        </w:rPr>
        <w:t>№ 19, ст. 2270; № 29, ст. 3604;</w:t>
      </w:r>
      <w:proofErr w:type="gramEnd"/>
      <w:r w:rsidRPr="00D561A1">
        <w:rPr>
          <w:rFonts w:ascii="Times New Roman" w:hAnsi="Times New Roman"/>
          <w:sz w:val="28"/>
          <w:szCs w:val="28"/>
        </w:rPr>
        <w:t xml:space="preserve"> </w:t>
      </w:r>
      <w:r w:rsidR="00B44441" w:rsidRPr="00D561A1">
        <w:rPr>
          <w:rFonts w:ascii="Times New Roman" w:hAnsi="Times New Roman"/>
          <w:sz w:val="28"/>
          <w:szCs w:val="28"/>
        </w:rPr>
        <w:t xml:space="preserve">№ 30, ст. 3732, 3739; № 46, ст. 5419; </w:t>
      </w:r>
      <w:r w:rsidR="00AE2A2F" w:rsidRPr="00D561A1">
        <w:rPr>
          <w:rFonts w:ascii="Times New Roman" w:hAnsi="Times New Roman"/>
          <w:sz w:val="28"/>
          <w:szCs w:val="28"/>
        </w:rPr>
        <w:br/>
      </w:r>
      <w:r w:rsidR="00B44441" w:rsidRPr="00D561A1">
        <w:rPr>
          <w:rFonts w:ascii="Times New Roman" w:hAnsi="Times New Roman"/>
          <w:sz w:val="28"/>
          <w:szCs w:val="28"/>
        </w:rPr>
        <w:t>№ 48,  ст. 5717;</w:t>
      </w:r>
      <w:r w:rsidRPr="00D561A1">
        <w:rPr>
          <w:rFonts w:ascii="Times New Roman" w:hAnsi="Times New Roman"/>
          <w:sz w:val="28"/>
          <w:szCs w:val="28"/>
        </w:rPr>
        <w:t xml:space="preserve">  № 50, ст</w:t>
      </w:r>
      <w:r w:rsidR="00B44441" w:rsidRPr="00D561A1">
        <w:rPr>
          <w:rFonts w:ascii="Times New Roman" w:hAnsi="Times New Roman"/>
          <w:sz w:val="28"/>
          <w:szCs w:val="28"/>
        </w:rPr>
        <w:t xml:space="preserve">. 6146;  2010, № 31, ст. 4196; № 52, ст. 7002; 2011, № 1, </w:t>
      </w:r>
      <w:r w:rsidR="00AE2A2F" w:rsidRPr="00D561A1">
        <w:rPr>
          <w:rFonts w:ascii="Times New Roman" w:hAnsi="Times New Roman"/>
          <w:sz w:val="28"/>
          <w:szCs w:val="28"/>
        </w:rPr>
        <w:br/>
      </w:r>
      <w:r w:rsidR="00B44441" w:rsidRPr="00D561A1">
        <w:rPr>
          <w:rFonts w:ascii="Times New Roman" w:hAnsi="Times New Roman"/>
          <w:sz w:val="28"/>
          <w:szCs w:val="28"/>
        </w:rPr>
        <w:t>ст. 49; № 25, ст. 3539; № 27, ст. 3880; № 30, ст. 4586, 4590, 4591, 4596;</w:t>
      </w:r>
      <w:r w:rsidRPr="00D561A1">
        <w:rPr>
          <w:rFonts w:ascii="Times New Roman" w:hAnsi="Times New Roman"/>
          <w:sz w:val="28"/>
          <w:szCs w:val="28"/>
        </w:rPr>
        <w:t xml:space="preserve"> </w:t>
      </w:r>
      <w:r w:rsidR="00B44441" w:rsidRPr="00D561A1">
        <w:rPr>
          <w:rFonts w:ascii="Times New Roman" w:hAnsi="Times New Roman"/>
          <w:sz w:val="28"/>
          <w:szCs w:val="28"/>
        </w:rPr>
        <w:t xml:space="preserve">№ 45, ст.6333, ст.6335; </w:t>
      </w:r>
      <w:r w:rsidRPr="00D561A1">
        <w:rPr>
          <w:rFonts w:ascii="Times New Roman" w:hAnsi="Times New Roman"/>
          <w:sz w:val="28"/>
          <w:szCs w:val="28"/>
        </w:rPr>
        <w:t>№ 48,</w:t>
      </w:r>
      <w:r w:rsidR="00B44441" w:rsidRPr="00D561A1">
        <w:rPr>
          <w:rFonts w:ascii="Times New Roman" w:hAnsi="Times New Roman"/>
          <w:sz w:val="28"/>
          <w:szCs w:val="28"/>
        </w:rPr>
        <w:t xml:space="preserve"> ст.6730, 6735; № </w:t>
      </w:r>
      <w:proofErr w:type="gramStart"/>
      <w:r w:rsidR="00B44441" w:rsidRPr="00D561A1">
        <w:rPr>
          <w:rFonts w:ascii="Times New Roman" w:hAnsi="Times New Roman"/>
          <w:sz w:val="28"/>
          <w:szCs w:val="28"/>
        </w:rPr>
        <w:t>49</w:t>
      </w:r>
      <w:r w:rsidRPr="00D561A1">
        <w:rPr>
          <w:rFonts w:ascii="Times New Roman" w:hAnsi="Times New Roman"/>
          <w:sz w:val="28"/>
          <w:szCs w:val="28"/>
        </w:rPr>
        <w:t xml:space="preserve">, ст. 7015, 7031; 2012, № 10, ст. 1164; № 14, </w:t>
      </w:r>
      <w:r w:rsidR="00AE2A2F" w:rsidRPr="00D561A1">
        <w:rPr>
          <w:rFonts w:ascii="Times New Roman" w:hAnsi="Times New Roman"/>
          <w:sz w:val="28"/>
          <w:szCs w:val="28"/>
        </w:rPr>
        <w:br/>
      </w:r>
      <w:r w:rsidRPr="00D561A1">
        <w:rPr>
          <w:rFonts w:ascii="Times New Roman" w:hAnsi="Times New Roman"/>
          <w:sz w:val="28"/>
          <w:szCs w:val="28"/>
        </w:rPr>
        <w:t>ст. 1553; № 18, ст. 2127; № 31, ст. 4325) следующие изменения:</w:t>
      </w:r>
      <w:proofErr w:type="gramEnd"/>
    </w:p>
    <w:p w:rsidR="00507D8C" w:rsidRPr="00D561A1" w:rsidRDefault="00175CFC" w:rsidP="00D561A1">
      <w:pPr>
        <w:suppressAutoHyphens/>
        <w:spacing w:after="0" w:line="360" w:lineRule="auto"/>
        <w:ind w:firstLine="709"/>
        <w:jc w:val="both"/>
        <w:rPr>
          <w:rFonts w:ascii="Times New Roman" w:hAnsi="Times New Roman"/>
          <w:sz w:val="28"/>
          <w:szCs w:val="28"/>
        </w:rPr>
      </w:pPr>
      <w:r w:rsidRPr="00D561A1">
        <w:rPr>
          <w:rFonts w:ascii="Times New Roman" w:hAnsi="Times New Roman"/>
          <w:sz w:val="28"/>
          <w:szCs w:val="28"/>
        </w:rPr>
        <w:t>1)</w:t>
      </w:r>
      <w:r w:rsidR="00C31F8B" w:rsidRPr="00D561A1">
        <w:rPr>
          <w:rFonts w:ascii="Times New Roman" w:hAnsi="Times New Roman"/>
          <w:sz w:val="28"/>
          <w:szCs w:val="28"/>
        </w:rPr>
        <w:t>а</w:t>
      </w:r>
      <w:r w:rsidR="00507D8C" w:rsidRPr="00D561A1">
        <w:rPr>
          <w:rFonts w:ascii="Times New Roman" w:hAnsi="Times New Roman"/>
          <w:sz w:val="28"/>
          <w:szCs w:val="28"/>
        </w:rPr>
        <w:t xml:space="preserve">бзац десятый статьи </w:t>
      </w:r>
      <w:r w:rsidRPr="00D561A1">
        <w:rPr>
          <w:rFonts w:ascii="Times New Roman" w:hAnsi="Times New Roman"/>
          <w:sz w:val="28"/>
          <w:szCs w:val="28"/>
        </w:rPr>
        <w:t>6 изложить в следующей редакции:</w:t>
      </w:r>
    </w:p>
    <w:p w:rsidR="00175CFC" w:rsidRPr="00D561A1" w:rsidRDefault="00175CFC" w:rsidP="00D561A1">
      <w:pPr>
        <w:suppressAutoHyphens/>
        <w:spacing w:after="0" w:line="360" w:lineRule="auto"/>
        <w:ind w:firstLine="709"/>
        <w:jc w:val="both"/>
        <w:rPr>
          <w:rFonts w:ascii="Times New Roman" w:hAnsi="Times New Roman"/>
          <w:sz w:val="28"/>
          <w:szCs w:val="28"/>
        </w:rPr>
      </w:pPr>
      <w:r w:rsidRPr="00D561A1">
        <w:rPr>
          <w:rFonts w:ascii="Times New Roman" w:hAnsi="Times New Roman"/>
          <w:sz w:val="28"/>
          <w:szCs w:val="28"/>
        </w:rPr>
        <w:t>«систему и порядок проведения специальной оценки условий труда,  организацию контроля качества проведения специальной оценки условий труда;»;</w:t>
      </w:r>
    </w:p>
    <w:p w:rsidR="00507D8C" w:rsidRPr="00D561A1" w:rsidRDefault="00C31F8B" w:rsidP="00D561A1">
      <w:pPr>
        <w:suppressAutoHyphens/>
        <w:spacing w:after="0" w:line="360" w:lineRule="auto"/>
        <w:ind w:firstLine="709"/>
        <w:jc w:val="both"/>
        <w:rPr>
          <w:rFonts w:ascii="Times New Roman" w:hAnsi="Times New Roman"/>
          <w:sz w:val="28"/>
          <w:szCs w:val="28"/>
        </w:rPr>
      </w:pPr>
      <w:r w:rsidRPr="00D561A1">
        <w:rPr>
          <w:rFonts w:ascii="Times New Roman" w:hAnsi="Times New Roman"/>
          <w:sz w:val="28"/>
          <w:szCs w:val="28"/>
        </w:rPr>
        <w:lastRenderedPageBreak/>
        <w:t>2)</w:t>
      </w:r>
      <w:r w:rsidR="00507D8C" w:rsidRPr="00D561A1">
        <w:rPr>
          <w:rFonts w:ascii="Times New Roman" w:hAnsi="Times New Roman"/>
          <w:sz w:val="28"/>
          <w:szCs w:val="28"/>
        </w:rPr>
        <w:t xml:space="preserve"> </w:t>
      </w:r>
      <w:r w:rsidRPr="00D561A1">
        <w:rPr>
          <w:rFonts w:ascii="Times New Roman" w:hAnsi="Times New Roman"/>
          <w:sz w:val="28"/>
          <w:szCs w:val="28"/>
        </w:rPr>
        <w:t>ч</w:t>
      </w:r>
      <w:r w:rsidR="00507D8C" w:rsidRPr="00D561A1">
        <w:rPr>
          <w:rFonts w:ascii="Times New Roman" w:hAnsi="Times New Roman"/>
          <w:sz w:val="28"/>
          <w:szCs w:val="28"/>
        </w:rPr>
        <w:t>асть первую статьи 22 дополнить абзацем девятым следующего содержания: «осуществлять декларирование соответствия условий и охраны труда государственным нормативным требованиям охраны труда.»;</w:t>
      </w:r>
    </w:p>
    <w:p w:rsidR="00507D8C" w:rsidRPr="00D561A1" w:rsidRDefault="00507D8C" w:rsidP="00D561A1">
      <w:pPr>
        <w:suppressAutoHyphens/>
        <w:spacing w:after="0" w:line="360" w:lineRule="auto"/>
        <w:ind w:firstLine="709"/>
        <w:jc w:val="both"/>
        <w:rPr>
          <w:rFonts w:ascii="Times New Roman" w:hAnsi="Times New Roman"/>
          <w:sz w:val="28"/>
          <w:szCs w:val="28"/>
        </w:rPr>
      </w:pPr>
      <w:r w:rsidRPr="00D561A1">
        <w:rPr>
          <w:rFonts w:ascii="Times New Roman" w:hAnsi="Times New Roman"/>
          <w:sz w:val="28"/>
          <w:szCs w:val="28"/>
        </w:rPr>
        <w:t>3</w:t>
      </w:r>
      <w:r w:rsidR="00C31F8B" w:rsidRPr="00D561A1">
        <w:rPr>
          <w:rFonts w:ascii="Times New Roman" w:hAnsi="Times New Roman"/>
          <w:sz w:val="28"/>
          <w:szCs w:val="28"/>
        </w:rPr>
        <w:t>)</w:t>
      </w:r>
      <w:r w:rsidRPr="00D561A1">
        <w:rPr>
          <w:rFonts w:ascii="Times New Roman" w:hAnsi="Times New Roman"/>
          <w:sz w:val="28"/>
          <w:szCs w:val="28"/>
        </w:rPr>
        <w:t xml:space="preserve"> </w:t>
      </w:r>
      <w:r w:rsidR="00C31F8B" w:rsidRPr="00D561A1">
        <w:rPr>
          <w:rFonts w:ascii="Times New Roman" w:hAnsi="Times New Roman"/>
          <w:sz w:val="28"/>
          <w:szCs w:val="28"/>
        </w:rPr>
        <w:t>в</w:t>
      </w:r>
      <w:r w:rsidRPr="00D561A1">
        <w:rPr>
          <w:rFonts w:ascii="Times New Roman" w:hAnsi="Times New Roman"/>
          <w:sz w:val="28"/>
          <w:szCs w:val="28"/>
        </w:rPr>
        <w:t xml:space="preserve"> статье 57: </w:t>
      </w:r>
    </w:p>
    <w:p w:rsidR="00507D8C" w:rsidRPr="00D561A1" w:rsidRDefault="00507D8C" w:rsidP="00D561A1">
      <w:pPr>
        <w:suppressAutoHyphens/>
        <w:spacing w:after="0" w:line="360" w:lineRule="auto"/>
        <w:ind w:firstLine="709"/>
        <w:jc w:val="both"/>
        <w:rPr>
          <w:rFonts w:ascii="Times New Roman" w:hAnsi="Times New Roman"/>
          <w:sz w:val="28"/>
          <w:szCs w:val="28"/>
        </w:rPr>
      </w:pPr>
      <w:r w:rsidRPr="00D561A1">
        <w:rPr>
          <w:rFonts w:ascii="Times New Roman" w:hAnsi="Times New Roman"/>
          <w:sz w:val="28"/>
          <w:szCs w:val="28"/>
        </w:rPr>
        <w:t>а) часть вторую дополнить абзацем десятым следующего содержания:</w:t>
      </w:r>
    </w:p>
    <w:p w:rsidR="00507D8C" w:rsidRPr="00D561A1" w:rsidRDefault="00507D8C" w:rsidP="00D561A1">
      <w:pPr>
        <w:suppressAutoHyphens/>
        <w:spacing w:after="0" w:line="360" w:lineRule="auto"/>
        <w:ind w:firstLine="709"/>
        <w:jc w:val="both"/>
        <w:rPr>
          <w:rFonts w:ascii="Times New Roman" w:hAnsi="Times New Roman"/>
          <w:sz w:val="28"/>
          <w:szCs w:val="28"/>
        </w:rPr>
      </w:pPr>
      <w:r w:rsidRPr="00D561A1">
        <w:rPr>
          <w:rFonts w:ascii="Times New Roman" w:hAnsi="Times New Roman"/>
          <w:sz w:val="28"/>
          <w:szCs w:val="28"/>
        </w:rPr>
        <w:t>«информация об условиях труда на рабочем месте»;</w:t>
      </w:r>
    </w:p>
    <w:p w:rsidR="00507D8C" w:rsidRPr="00D561A1" w:rsidRDefault="00C032DD" w:rsidP="00D561A1">
      <w:pPr>
        <w:suppressAutoHyphens/>
        <w:spacing w:after="0" w:line="360" w:lineRule="auto"/>
        <w:ind w:firstLine="709"/>
        <w:jc w:val="both"/>
        <w:rPr>
          <w:rFonts w:ascii="Times New Roman" w:hAnsi="Times New Roman"/>
          <w:sz w:val="28"/>
          <w:szCs w:val="28"/>
        </w:rPr>
      </w:pPr>
      <w:r w:rsidRPr="00D561A1">
        <w:rPr>
          <w:rFonts w:ascii="Times New Roman" w:hAnsi="Times New Roman"/>
          <w:sz w:val="28"/>
          <w:szCs w:val="28"/>
        </w:rPr>
        <w:t>б</w:t>
      </w:r>
      <w:r w:rsidR="00507D8C" w:rsidRPr="00D561A1">
        <w:rPr>
          <w:rFonts w:ascii="Times New Roman" w:hAnsi="Times New Roman"/>
          <w:sz w:val="28"/>
          <w:szCs w:val="28"/>
        </w:rPr>
        <w:t xml:space="preserve">) абзац десятый части второй считать абзацем одиннадцатым; </w:t>
      </w:r>
    </w:p>
    <w:p w:rsidR="00507D8C" w:rsidRPr="00D561A1" w:rsidRDefault="00507D8C" w:rsidP="00D561A1">
      <w:pPr>
        <w:suppressAutoHyphens/>
        <w:spacing w:after="0" w:line="360" w:lineRule="auto"/>
        <w:ind w:firstLine="709"/>
        <w:jc w:val="both"/>
        <w:rPr>
          <w:rFonts w:ascii="Times New Roman" w:hAnsi="Times New Roman"/>
          <w:sz w:val="28"/>
          <w:szCs w:val="28"/>
        </w:rPr>
      </w:pPr>
      <w:r w:rsidRPr="00D561A1">
        <w:rPr>
          <w:rFonts w:ascii="Times New Roman" w:hAnsi="Times New Roman"/>
          <w:sz w:val="28"/>
          <w:szCs w:val="28"/>
        </w:rPr>
        <w:t>4</w:t>
      </w:r>
      <w:r w:rsidR="00C31F8B" w:rsidRPr="00D561A1">
        <w:rPr>
          <w:rFonts w:ascii="Times New Roman" w:hAnsi="Times New Roman"/>
          <w:sz w:val="28"/>
          <w:szCs w:val="28"/>
        </w:rPr>
        <w:t>)</w:t>
      </w:r>
      <w:r w:rsidRPr="00D561A1">
        <w:rPr>
          <w:rFonts w:ascii="Times New Roman" w:hAnsi="Times New Roman"/>
          <w:sz w:val="28"/>
          <w:szCs w:val="28"/>
        </w:rPr>
        <w:t xml:space="preserve"> </w:t>
      </w:r>
      <w:r w:rsidR="00C31F8B" w:rsidRPr="00D561A1">
        <w:rPr>
          <w:rFonts w:ascii="Times New Roman" w:hAnsi="Times New Roman"/>
          <w:sz w:val="28"/>
          <w:szCs w:val="28"/>
        </w:rPr>
        <w:t>а</w:t>
      </w:r>
      <w:r w:rsidRPr="00D561A1">
        <w:rPr>
          <w:rFonts w:ascii="Times New Roman" w:hAnsi="Times New Roman"/>
          <w:sz w:val="28"/>
          <w:szCs w:val="28"/>
        </w:rPr>
        <w:t xml:space="preserve">бзац пятый части первой статьи 92 изложить в </w:t>
      </w:r>
      <w:r w:rsidR="00C31F8B" w:rsidRPr="00D561A1">
        <w:rPr>
          <w:rFonts w:ascii="Times New Roman" w:hAnsi="Times New Roman"/>
          <w:sz w:val="28"/>
          <w:szCs w:val="28"/>
        </w:rPr>
        <w:t xml:space="preserve">следующей </w:t>
      </w:r>
      <w:r w:rsidRPr="00D561A1">
        <w:rPr>
          <w:rFonts w:ascii="Times New Roman" w:hAnsi="Times New Roman"/>
          <w:sz w:val="28"/>
          <w:szCs w:val="28"/>
        </w:rPr>
        <w:t>редакции:</w:t>
      </w:r>
    </w:p>
    <w:p w:rsidR="00507D8C" w:rsidRPr="00D561A1" w:rsidRDefault="00507D8C" w:rsidP="00D561A1">
      <w:pPr>
        <w:suppressAutoHyphens/>
        <w:spacing w:after="0" w:line="360" w:lineRule="auto"/>
        <w:ind w:firstLine="709"/>
        <w:jc w:val="both"/>
        <w:rPr>
          <w:rFonts w:ascii="Times New Roman" w:hAnsi="Times New Roman"/>
          <w:sz w:val="28"/>
          <w:szCs w:val="28"/>
        </w:rPr>
      </w:pPr>
      <w:r w:rsidRPr="00D561A1">
        <w:rPr>
          <w:rFonts w:ascii="Times New Roman" w:hAnsi="Times New Roman"/>
          <w:sz w:val="28"/>
          <w:szCs w:val="28"/>
        </w:rPr>
        <w:t>«для работников, на рабочих местах которых по результатам специальной оценки условий труда выявлены вредные и (или) опасные условия труда, в зависимости от класса условий труда в размере и в порядке, установленном федеральным органом исполнительной власти по выработке государственной политики и нормативно-правовому регулированию в сфере труда с учетом мнения Российской трехсторонней комиссии по регулированию социально-трудовых отношений.»;</w:t>
      </w:r>
    </w:p>
    <w:p w:rsidR="00507D8C" w:rsidRPr="00D561A1" w:rsidRDefault="00507D8C" w:rsidP="00D561A1">
      <w:pPr>
        <w:suppressAutoHyphens/>
        <w:spacing w:after="0" w:line="360" w:lineRule="auto"/>
        <w:ind w:firstLine="709"/>
        <w:jc w:val="both"/>
        <w:rPr>
          <w:rFonts w:ascii="Times New Roman" w:hAnsi="Times New Roman"/>
          <w:sz w:val="28"/>
          <w:szCs w:val="28"/>
        </w:rPr>
      </w:pPr>
      <w:r w:rsidRPr="00D561A1">
        <w:rPr>
          <w:rFonts w:ascii="Times New Roman" w:hAnsi="Times New Roman"/>
          <w:sz w:val="28"/>
          <w:szCs w:val="28"/>
        </w:rPr>
        <w:t>5</w:t>
      </w:r>
      <w:r w:rsidR="00C31F8B" w:rsidRPr="00D561A1">
        <w:rPr>
          <w:rFonts w:ascii="Times New Roman" w:hAnsi="Times New Roman"/>
          <w:sz w:val="28"/>
          <w:szCs w:val="28"/>
        </w:rPr>
        <w:t>)</w:t>
      </w:r>
      <w:r w:rsidRPr="00D561A1">
        <w:rPr>
          <w:rFonts w:ascii="Times New Roman" w:hAnsi="Times New Roman"/>
          <w:sz w:val="28"/>
          <w:szCs w:val="28"/>
        </w:rPr>
        <w:t xml:space="preserve"> </w:t>
      </w:r>
      <w:r w:rsidR="00C31F8B" w:rsidRPr="00D561A1">
        <w:rPr>
          <w:rFonts w:ascii="Times New Roman" w:hAnsi="Times New Roman"/>
          <w:sz w:val="28"/>
          <w:szCs w:val="28"/>
        </w:rPr>
        <w:t>с</w:t>
      </w:r>
      <w:r w:rsidRPr="00D561A1">
        <w:rPr>
          <w:rFonts w:ascii="Times New Roman" w:hAnsi="Times New Roman"/>
          <w:sz w:val="28"/>
          <w:szCs w:val="28"/>
        </w:rPr>
        <w:t>татью 117 изложить в</w:t>
      </w:r>
      <w:r w:rsidR="00C31F8B" w:rsidRPr="00D561A1">
        <w:rPr>
          <w:rFonts w:ascii="Times New Roman" w:hAnsi="Times New Roman"/>
          <w:sz w:val="28"/>
          <w:szCs w:val="28"/>
        </w:rPr>
        <w:t xml:space="preserve"> следующей </w:t>
      </w:r>
      <w:r w:rsidRPr="00D561A1">
        <w:rPr>
          <w:rFonts w:ascii="Times New Roman" w:hAnsi="Times New Roman"/>
          <w:sz w:val="28"/>
          <w:szCs w:val="28"/>
        </w:rPr>
        <w:t>редакции:</w:t>
      </w:r>
    </w:p>
    <w:p w:rsidR="00507D8C" w:rsidRPr="00D561A1" w:rsidRDefault="00507D8C" w:rsidP="00D561A1">
      <w:pPr>
        <w:suppressAutoHyphens/>
        <w:spacing w:after="0" w:line="360" w:lineRule="auto"/>
        <w:ind w:firstLine="709"/>
        <w:jc w:val="both"/>
        <w:rPr>
          <w:rFonts w:ascii="Times New Roman" w:hAnsi="Times New Roman"/>
          <w:sz w:val="28"/>
          <w:szCs w:val="28"/>
        </w:rPr>
      </w:pPr>
      <w:r w:rsidRPr="00D561A1">
        <w:rPr>
          <w:rFonts w:ascii="Times New Roman" w:hAnsi="Times New Roman"/>
          <w:sz w:val="28"/>
          <w:szCs w:val="28"/>
        </w:rPr>
        <w:t>«Статья 117. Ежегодный дополнительный оплачиваемый отпуск работникам, на рабочих местах которых выявлены вредные и (или) опасные условия труда</w:t>
      </w:r>
    </w:p>
    <w:p w:rsidR="00507D8C" w:rsidRPr="00D561A1" w:rsidRDefault="00507D8C" w:rsidP="00D561A1">
      <w:pPr>
        <w:suppressAutoHyphens/>
        <w:spacing w:after="0" w:line="360" w:lineRule="auto"/>
        <w:ind w:firstLine="709"/>
        <w:jc w:val="both"/>
        <w:rPr>
          <w:rFonts w:ascii="Times New Roman" w:hAnsi="Times New Roman"/>
          <w:sz w:val="28"/>
          <w:szCs w:val="28"/>
        </w:rPr>
      </w:pPr>
      <w:r w:rsidRPr="00D561A1">
        <w:rPr>
          <w:rFonts w:ascii="Times New Roman" w:hAnsi="Times New Roman"/>
          <w:sz w:val="28"/>
          <w:szCs w:val="28"/>
        </w:rPr>
        <w:t>Работникам, на рабочих местах которых по результатам специальной оценки условий труда выявлены вредные и (</w:t>
      </w:r>
      <w:proofErr w:type="gramStart"/>
      <w:r w:rsidRPr="00D561A1">
        <w:rPr>
          <w:rFonts w:ascii="Times New Roman" w:hAnsi="Times New Roman"/>
          <w:sz w:val="28"/>
          <w:szCs w:val="28"/>
        </w:rPr>
        <w:t xml:space="preserve">или) </w:t>
      </w:r>
      <w:proofErr w:type="gramEnd"/>
      <w:r w:rsidRPr="00D561A1">
        <w:rPr>
          <w:rFonts w:ascii="Times New Roman" w:hAnsi="Times New Roman"/>
          <w:sz w:val="28"/>
          <w:szCs w:val="28"/>
        </w:rPr>
        <w:t>опасные условия труда, предоставляется ежегодный дополнительный оплачиваемый отпуск.</w:t>
      </w:r>
    </w:p>
    <w:p w:rsidR="00507D8C" w:rsidRPr="00D561A1" w:rsidRDefault="00507D8C" w:rsidP="00D561A1">
      <w:pPr>
        <w:suppressAutoHyphens/>
        <w:spacing w:after="0" w:line="360" w:lineRule="auto"/>
        <w:ind w:firstLine="709"/>
        <w:jc w:val="both"/>
        <w:rPr>
          <w:rFonts w:ascii="Times New Roman" w:hAnsi="Times New Roman"/>
          <w:sz w:val="28"/>
          <w:szCs w:val="28"/>
        </w:rPr>
      </w:pPr>
      <w:r w:rsidRPr="00D561A1">
        <w:rPr>
          <w:rFonts w:ascii="Times New Roman" w:hAnsi="Times New Roman"/>
          <w:sz w:val="28"/>
          <w:szCs w:val="28"/>
        </w:rPr>
        <w:t>Минимальная продолжительность ежегодного дополнительного оплачиваемого отпуска работников, на рабочих местах которых по результатам специальной оценки условий труда выявлены вредные и (или) опасные условия труда, в зависимости от класса условий труда устанавливается федеральным органом исполнительной власти по выработке государственной политики и нормативно-правовому регулированию в сфере труда с учетом мнения Российской трехсторонней комиссии по регулированию социально-трудовых отношений.»;</w:t>
      </w:r>
    </w:p>
    <w:p w:rsidR="00507D8C" w:rsidRPr="00D561A1" w:rsidRDefault="00C032DD" w:rsidP="00D561A1">
      <w:pPr>
        <w:suppressAutoHyphens/>
        <w:spacing w:after="0" w:line="360" w:lineRule="auto"/>
        <w:ind w:firstLine="709"/>
        <w:jc w:val="both"/>
        <w:rPr>
          <w:rFonts w:ascii="Times New Roman" w:hAnsi="Times New Roman"/>
          <w:sz w:val="28"/>
          <w:szCs w:val="28"/>
        </w:rPr>
      </w:pPr>
      <w:r w:rsidRPr="00D561A1">
        <w:rPr>
          <w:rFonts w:ascii="Times New Roman" w:hAnsi="Times New Roman"/>
          <w:sz w:val="28"/>
          <w:szCs w:val="28"/>
        </w:rPr>
        <w:t>6</w:t>
      </w:r>
      <w:r w:rsidR="00C31F8B" w:rsidRPr="00D561A1">
        <w:rPr>
          <w:rFonts w:ascii="Times New Roman" w:hAnsi="Times New Roman"/>
          <w:sz w:val="28"/>
          <w:szCs w:val="28"/>
        </w:rPr>
        <w:t>) в</w:t>
      </w:r>
      <w:r w:rsidR="00507D8C" w:rsidRPr="00D561A1">
        <w:rPr>
          <w:rFonts w:ascii="Times New Roman" w:hAnsi="Times New Roman"/>
          <w:sz w:val="28"/>
          <w:szCs w:val="28"/>
        </w:rPr>
        <w:t xml:space="preserve"> статье 209: </w:t>
      </w:r>
    </w:p>
    <w:p w:rsidR="00507D8C" w:rsidRPr="00D561A1" w:rsidRDefault="00507D8C" w:rsidP="00D561A1">
      <w:pPr>
        <w:suppressAutoHyphens/>
        <w:spacing w:after="0" w:line="360" w:lineRule="auto"/>
        <w:ind w:firstLine="709"/>
        <w:jc w:val="both"/>
        <w:rPr>
          <w:rFonts w:ascii="Times New Roman" w:hAnsi="Times New Roman"/>
          <w:sz w:val="28"/>
          <w:szCs w:val="28"/>
        </w:rPr>
      </w:pPr>
      <w:r w:rsidRPr="00D561A1">
        <w:rPr>
          <w:rFonts w:ascii="Times New Roman" w:hAnsi="Times New Roman"/>
          <w:sz w:val="28"/>
          <w:szCs w:val="28"/>
        </w:rPr>
        <w:t xml:space="preserve">а) </w:t>
      </w:r>
      <w:r w:rsidR="00C31F8B" w:rsidRPr="00D561A1">
        <w:rPr>
          <w:rFonts w:ascii="Times New Roman" w:hAnsi="Times New Roman"/>
          <w:sz w:val="28"/>
          <w:szCs w:val="28"/>
        </w:rPr>
        <w:t>ч</w:t>
      </w:r>
      <w:r w:rsidRPr="00D561A1">
        <w:rPr>
          <w:rFonts w:ascii="Times New Roman" w:hAnsi="Times New Roman"/>
          <w:sz w:val="28"/>
          <w:szCs w:val="28"/>
        </w:rPr>
        <w:t>асть восьмую изложить в следующей редакции:</w:t>
      </w:r>
    </w:p>
    <w:p w:rsidR="00507D8C" w:rsidRPr="00D561A1" w:rsidRDefault="00507D8C" w:rsidP="00D561A1">
      <w:pPr>
        <w:suppressAutoHyphens/>
        <w:adjustRightInd w:val="0"/>
        <w:spacing w:after="0" w:line="360" w:lineRule="auto"/>
        <w:ind w:firstLine="709"/>
        <w:jc w:val="both"/>
        <w:rPr>
          <w:rFonts w:ascii="Times New Roman" w:hAnsi="Times New Roman"/>
          <w:sz w:val="28"/>
          <w:szCs w:val="28"/>
        </w:rPr>
      </w:pPr>
      <w:proofErr w:type="gramStart"/>
      <w:r w:rsidRPr="00D561A1">
        <w:rPr>
          <w:rFonts w:ascii="Times New Roman" w:hAnsi="Times New Roman"/>
          <w:sz w:val="28"/>
          <w:szCs w:val="28"/>
        </w:rPr>
        <w:lastRenderedPageBreak/>
        <w:t>«Декларация соответствия – документ, удостоверяющий соответствие условий и охраны труда государственным нормативным требованиям охраны труда, сведения о котором размещаются в реестре деклараций соответствия федерального органа исполнительной власти, уполномоченного на проведение государственного надзора и контроля за соблюдением трудового законодательства и иных нормативных правовых актов, содержащих нормы трудового права.</w:t>
      </w:r>
      <w:proofErr w:type="gramEnd"/>
      <w:r w:rsidRPr="00D561A1">
        <w:rPr>
          <w:rFonts w:ascii="Times New Roman" w:hAnsi="Times New Roman"/>
          <w:sz w:val="28"/>
          <w:szCs w:val="28"/>
        </w:rPr>
        <w:t xml:space="preserve"> Форма декларации соответствия, порядок подачи и регистрации деклараций соответствия, порядок формирования и ведения реестра деклараций соответствия, предоставления содержащихся в указанном реестре сведений определяются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труда.»;</w:t>
      </w:r>
    </w:p>
    <w:p w:rsidR="00507D8C" w:rsidRPr="00D561A1" w:rsidRDefault="00507D8C" w:rsidP="00D561A1">
      <w:pPr>
        <w:suppressAutoHyphens/>
        <w:spacing w:after="0" w:line="360" w:lineRule="auto"/>
        <w:ind w:firstLine="709"/>
        <w:jc w:val="both"/>
        <w:rPr>
          <w:rFonts w:ascii="Times New Roman" w:hAnsi="Times New Roman"/>
          <w:sz w:val="28"/>
          <w:szCs w:val="28"/>
        </w:rPr>
      </w:pPr>
      <w:r w:rsidRPr="00D561A1">
        <w:rPr>
          <w:rFonts w:ascii="Times New Roman" w:hAnsi="Times New Roman"/>
          <w:sz w:val="28"/>
          <w:szCs w:val="28"/>
        </w:rPr>
        <w:t xml:space="preserve">б) части одиннадцатую и двенадцатую исключить; </w:t>
      </w:r>
    </w:p>
    <w:p w:rsidR="00507D8C" w:rsidRPr="00D561A1" w:rsidRDefault="00507D8C" w:rsidP="00D561A1">
      <w:pPr>
        <w:suppressAutoHyphens/>
        <w:spacing w:after="0" w:line="360" w:lineRule="auto"/>
        <w:ind w:firstLine="709"/>
        <w:jc w:val="both"/>
        <w:rPr>
          <w:rFonts w:ascii="Times New Roman" w:hAnsi="Times New Roman"/>
          <w:sz w:val="28"/>
          <w:szCs w:val="28"/>
        </w:rPr>
      </w:pPr>
      <w:r w:rsidRPr="00D561A1">
        <w:rPr>
          <w:rFonts w:ascii="Times New Roman" w:hAnsi="Times New Roman"/>
          <w:sz w:val="28"/>
          <w:szCs w:val="28"/>
        </w:rPr>
        <w:t>в) части тринадцатую, четырнадцатую и пятнадцатую считать, соответственно, частями одиннадцатой, двенадцатой и тринадцатой;</w:t>
      </w:r>
    </w:p>
    <w:p w:rsidR="00507D8C" w:rsidRPr="00D561A1" w:rsidRDefault="00507D8C" w:rsidP="00D561A1">
      <w:pPr>
        <w:suppressAutoHyphens/>
        <w:spacing w:after="0" w:line="360" w:lineRule="auto"/>
        <w:ind w:firstLine="709"/>
        <w:jc w:val="both"/>
        <w:rPr>
          <w:rFonts w:ascii="Times New Roman" w:hAnsi="Times New Roman"/>
          <w:sz w:val="28"/>
          <w:szCs w:val="28"/>
        </w:rPr>
      </w:pPr>
      <w:r w:rsidRPr="00D561A1">
        <w:rPr>
          <w:rFonts w:ascii="Times New Roman" w:hAnsi="Times New Roman"/>
          <w:sz w:val="28"/>
          <w:szCs w:val="28"/>
        </w:rPr>
        <w:t>г) ввести часть четырнадцатую следующего содержания:</w:t>
      </w:r>
    </w:p>
    <w:p w:rsidR="00507D8C" w:rsidRPr="00D561A1" w:rsidRDefault="00507D8C" w:rsidP="00D561A1">
      <w:pPr>
        <w:suppressAutoHyphens/>
        <w:spacing w:after="0" w:line="360" w:lineRule="auto"/>
        <w:ind w:firstLine="709"/>
        <w:jc w:val="both"/>
        <w:rPr>
          <w:rFonts w:ascii="Times New Roman" w:hAnsi="Times New Roman"/>
          <w:sz w:val="28"/>
          <w:szCs w:val="28"/>
        </w:rPr>
      </w:pPr>
      <w:r w:rsidRPr="00D561A1">
        <w:rPr>
          <w:rFonts w:ascii="Times New Roman" w:hAnsi="Times New Roman"/>
          <w:sz w:val="28"/>
          <w:szCs w:val="28"/>
        </w:rPr>
        <w:t>«Защита временем – уменьшение вредного действия неблагоприятных факторов производственной среды и трудового процесса на работающих за счет снижения времени их действия: введение внутрисменных перерывов, сокращение рабочего дня, увеличение продолжительности отпуска, ограничение стажа работы в данных условиях.»;</w:t>
      </w:r>
    </w:p>
    <w:p w:rsidR="00507D8C" w:rsidRPr="00D561A1" w:rsidRDefault="00C032DD" w:rsidP="00D561A1">
      <w:pPr>
        <w:suppressAutoHyphens/>
        <w:spacing w:after="0" w:line="360" w:lineRule="auto"/>
        <w:ind w:firstLine="709"/>
        <w:jc w:val="both"/>
        <w:rPr>
          <w:rFonts w:ascii="Times New Roman" w:hAnsi="Times New Roman"/>
          <w:sz w:val="28"/>
          <w:szCs w:val="28"/>
        </w:rPr>
      </w:pPr>
      <w:r w:rsidRPr="00D561A1">
        <w:rPr>
          <w:rFonts w:ascii="Times New Roman" w:hAnsi="Times New Roman"/>
          <w:sz w:val="28"/>
          <w:szCs w:val="28"/>
        </w:rPr>
        <w:t>7</w:t>
      </w:r>
      <w:r w:rsidR="00C31F8B" w:rsidRPr="00D561A1">
        <w:rPr>
          <w:rFonts w:ascii="Times New Roman" w:hAnsi="Times New Roman"/>
          <w:sz w:val="28"/>
          <w:szCs w:val="28"/>
        </w:rPr>
        <w:t>)</w:t>
      </w:r>
      <w:r w:rsidR="00507D8C" w:rsidRPr="00D561A1">
        <w:rPr>
          <w:rFonts w:ascii="Times New Roman" w:hAnsi="Times New Roman"/>
          <w:sz w:val="28"/>
          <w:szCs w:val="28"/>
        </w:rPr>
        <w:t xml:space="preserve"> </w:t>
      </w:r>
      <w:r w:rsidR="00C31F8B" w:rsidRPr="00D561A1">
        <w:rPr>
          <w:rFonts w:ascii="Times New Roman" w:hAnsi="Times New Roman"/>
          <w:sz w:val="28"/>
          <w:szCs w:val="28"/>
        </w:rPr>
        <w:t>в</w:t>
      </w:r>
      <w:r w:rsidR="00507D8C" w:rsidRPr="00D561A1">
        <w:rPr>
          <w:rFonts w:ascii="Times New Roman" w:hAnsi="Times New Roman"/>
          <w:sz w:val="28"/>
          <w:szCs w:val="28"/>
        </w:rPr>
        <w:t xml:space="preserve"> статье 210:</w:t>
      </w:r>
    </w:p>
    <w:p w:rsidR="00507D8C" w:rsidRPr="00D561A1" w:rsidRDefault="00507D8C" w:rsidP="00D561A1">
      <w:pPr>
        <w:suppressAutoHyphens/>
        <w:spacing w:after="0" w:line="360" w:lineRule="auto"/>
        <w:ind w:firstLine="709"/>
        <w:jc w:val="both"/>
        <w:rPr>
          <w:rFonts w:ascii="Times New Roman" w:hAnsi="Times New Roman"/>
          <w:sz w:val="28"/>
          <w:szCs w:val="28"/>
        </w:rPr>
      </w:pPr>
      <w:r w:rsidRPr="00D561A1">
        <w:rPr>
          <w:rFonts w:ascii="Times New Roman" w:hAnsi="Times New Roman"/>
          <w:sz w:val="28"/>
          <w:szCs w:val="28"/>
        </w:rPr>
        <w:t>а) абзац шестой части первой исключить;</w:t>
      </w:r>
    </w:p>
    <w:p w:rsidR="00507D8C" w:rsidRPr="00D561A1" w:rsidRDefault="00507D8C" w:rsidP="00D561A1">
      <w:pPr>
        <w:suppressAutoHyphens/>
        <w:spacing w:after="0" w:line="360" w:lineRule="auto"/>
        <w:ind w:firstLine="709"/>
        <w:jc w:val="both"/>
        <w:rPr>
          <w:rFonts w:ascii="Times New Roman" w:hAnsi="Times New Roman"/>
          <w:sz w:val="28"/>
          <w:szCs w:val="28"/>
        </w:rPr>
      </w:pPr>
      <w:r w:rsidRPr="00D561A1">
        <w:rPr>
          <w:rFonts w:ascii="Times New Roman" w:hAnsi="Times New Roman"/>
          <w:sz w:val="28"/>
          <w:szCs w:val="28"/>
        </w:rPr>
        <w:t>б) абзац седьмой части первой изложить в</w:t>
      </w:r>
      <w:r w:rsidR="00C31F8B" w:rsidRPr="00D561A1">
        <w:rPr>
          <w:rFonts w:ascii="Times New Roman" w:hAnsi="Times New Roman"/>
          <w:sz w:val="28"/>
          <w:szCs w:val="28"/>
        </w:rPr>
        <w:t xml:space="preserve"> следующей</w:t>
      </w:r>
      <w:r w:rsidRPr="00D561A1">
        <w:rPr>
          <w:rFonts w:ascii="Times New Roman" w:hAnsi="Times New Roman"/>
          <w:sz w:val="28"/>
          <w:szCs w:val="28"/>
        </w:rPr>
        <w:t xml:space="preserve"> редакции:</w:t>
      </w:r>
    </w:p>
    <w:p w:rsidR="00507D8C" w:rsidRPr="00D561A1" w:rsidRDefault="00507D8C" w:rsidP="00D561A1">
      <w:pPr>
        <w:suppressAutoHyphens/>
        <w:spacing w:after="0" w:line="360" w:lineRule="auto"/>
        <w:ind w:firstLine="709"/>
        <w:jc w:val="both"/>
        <w:rPr>
          <w:rFonts w:ascii="Times New Roman" w:hAnsi="Times New Roman"/>
          <w:sz w:val="28"/>
          <w:szCs w:val="28"/>
        </w:rPr>
      </w:pPr>
      <w:r w:rsidRPr="00D561A1">
        <w:rPr>
          <w:rFonts w:ascii="Times New Roman" w:hAnsi="Times New Roman"/>
          <w:sz w:val="28"/>
          <w:szCs w:val="28"/>
        </w:rPr>
        <w:t>«установление порядка проведения специальной оценки условий труда и оценки качества проведения специальной оценки условий труда;»;</w:t>
      </w:r>
    </w:p>
    <w:p w:rsidR="00507D8C" w:rsidRPr="00D561A1" w:rsidRDefault="00507D8C" w:rsidP="00D561A1">
      <w:pPr>
        <w:suppressAutoHyphens/>
        <w:spacing w:after="0" w:line="360" w:lineRule="auto"/>
        <w:ind w:firstLine="709"/>
        <w:jc w:val="both"/>
        <w:rPr>
          <w:rFonts w:ascii="Times New Roman" w:hAnsi="Times New Roman"/>
          <w:sz w:val="28"/>
          <w:szCs w:val="28"/>
        </w:rPr>
      </w:pPr>
      <w:r w:rsidRPr="00D561A1">
        <w:rPr>
          <w:rFonts w:ascii="Times New Roman" w:hAnsi="Times New Roman"/>
          <w:sz w:val="28"/>
          <w:szCs w:val="28"/>
        </w:rPr>
        <w:t xml:space="preserve">в) абзац двенадцатый части первой изложить в </w:t>
      </w:r>
      <w:r w:rsidR="00C31F8B" w:rsidRPr="00D561A1">
        <w:rPr>
          <w:rFonts w:ascii="Times New Roman" w:hAnsi="Times New Roman"/>
          <w:sz w:val="28"/>
          <w:szCs w:val="28"/>
        </w:rPr>
        <w:t xml:space="preserve">следующей </w:t>
      </w:r>
      <w:r w:rsidRPr="00D561A1">
        <w:rPr>
          <w:rFonts w:ascii="Times New Roman" w:hAnsi="Times New Roman"/>
          <w:sz w:val="28"/>
          <w:szCs w:val="28"/>
        </w:rPr>
        <w:t>редакции:</w:t>
      </w:r>
    </w:p>
    <w:p w:rsidR="00507D8C" w:rsidRPr="00D561A1" w:rsidRDefault="00507D8C" w:rsidP="00D561A1">
      <w:pPr>
        <w:suppressAutoHyphens/>
        <w:spacing w:after="0" w:line="360" w:lineRule="auto"/>
        <w:ind w:firstLine="709"/>
        <w:jc w:val="both"/>
        <w:rPr>
          <w:rFonts w:ascii="Times New Roman" w:hAnsi="Times New Roman"/>
          <w:sz w:val="28"/>
          <w:szCs w:val="28"/>
        </w:rPr>
      </w:pPr>
      <w:r w:rsidRPr="00D561A1">
        <w:rPr>
          <w:rFonts w:ascii="Times New Roman" w:hAnsi="Times New Roman"/>
          <w:sz w:val="28"/>
          <w:szCs w:val="28"/>
        </w:rPr>
        <w:t>«установление защиты временем для работающих во вредных и (или) опасных условиях труда;»;</w:t>
      </w:r>
    </w:p>
    <w:p w:rsidR="00507D8C" w:rsidRPr="00D561A1" w:rsidRDefault="00C032DD" w:rsidP="00D561A1">
      <w:pPr>
        <w:suppressAutoHyphens/>
        <w:spacing w:after="0" w:line="360" w:lineRule="auto"/>
        <w:ind w:firstLine="709"/>
        <w:jc w:val="both"/>
        <w:rPr>
          <w:rFonts w:ascii="Times New Roman" w:hAnsi="Times New Roman"/>
          <w:sz w:val="28"/>
          <w:szCs w:val="28"/>
        </w:rPr>
      </w:pPr>
      <w:r w:rsidRPr="00D561A1">
        <w:rPr>
          <w:rFonts w:ascii="Times New Roman" w:hAnsi="Times New Roman"/>
          <w:sz w:val="28"/>
          <w:szCs w:val="28"/>
        </w:rPr>
        <w:t>8</w:t>
      </w:r>
      <w:r w:rsidR="00C31F8B" w:rsidRPr="00D561A1">
        <w:rPr>
          <w:rFonts w:ascii="Times New Roman" w:hAnsi="Times New Roman"/>
          <w:sz w:val="28"/>
          <w:szCs w:val="28"/>
        </w:rPr>
        <w:t>)</w:t>
      </w:r>
      <w:r w:rsidR="00507D8C" w:rsidRPr="00D561A1">
        <w:rPr>
          <w:rFonts w:ascii="Times New Roman" w:hAnsi="Times New Roman"/>
          <w:sz w:val="28"/>
          <w:szCs w:val="28"/>
        </w:rPr>
        <w:t xml:space="preserve"> </w:t>
      </w:r>
      <w:r w:rsidR="00C31F8B" w:rsidRPr="00D561A1">
        <w:rPr>
          <w:rFonts w:ascii="Times New Roman" w:hAnsi="Times New Roman"/>
          <w:sz w:val="28"/>
          <w:szCs w:val="28"/>
        </w:rPr>
        <w:t>в</w:t>
      </w:r>
      <w:r w:rsidR="00507D8C" w:rsidRPr="00D561A1">
        <w:rPr>
          <w:rFonts w:ascii="Times New Roman" w:hAnsi="Times New Roman"/>
          <w:sz w:val="28"/>
          <w:szCs w:val="28"/>
        </w:rPr>
        <w:t xml:space="preserve"> части второй статьи 212:</w:t>
      </w:r>
    </w:p>
    <w:p w:rsidR="00507D8C" w:rsidRPr="00D561A1" w:rsidRDefault="00507D8C" w:rsidP="00D561A1">
      <w:pPr>
        <w:suppressAutoHyphens/>
        <w:spacing w:after="0" w:line="360" w:lineRule="auto"/>
        <w:ind w:firstLine="709"/>
        <w:jc w:val="both"/>
        <w:rPr>
          <w:rFonts w:ascii="Times New Roman" w:hAnsi="Times New Roman"/>
          <w:sz w:val="28"/>
          <w:szCs w:val="28"/>
        </w:rPr>
      </w:pPr>
      <w:r w:rsidRPr="00D561A1">
        <w:rPr>
          <w:rFonts w:ascii="Times New Roman" w:hAnsi="Times New Roman"/>
          <w:sz w:val="28"/>
          <w:szCs w:val="28"/>
        </w:rPr>
        <w:lastRenderedPageBreak/>
        <w:t>а) в абзаце шестом слова «а также на работах, выполняемых в особых температурных условиях» заменить словами «в том числе, характеризующихся повышенной или пониженной температурой окружающей среды или микроклимата»;</w:t>
      </w:r>
    </w:p>
    <w:p w:rsidR="00507D8C" w:rsidRPr="00D561A1" w:rsidRDefault="00507D8C" w:rsidP="00D561A1">
      <w:pPr>
        <w:suppressAutoHyphens/>
        <w:spacing w:after="0" w:line="360" w:lineRule="auto"/>
        <w:ind w:firstLine="709"/>
        <w:jc w:val="both"/>
        <w:rPr>
          <w:rFonts w:ascii="Times New Roman" w:hAnsi="Times New Roman"/>
          <w:sz w:val="28"/>
          <w:szCs w:val="28"/>
        </w:rPr>
      </w:pPr>
      <w:r w:rsidRPr="00D561A1">
        <w:rPr>
          <w:rFonts w:ascii="Times New Roman" w:hAnsi="Times New Roman"/>
          <w:sz w:val="28"/>
          <w:szCs w:val="28"/>
        </w:rPr>
        <w:t xml:space="preserve">б) абзац десятый изложить в </w:t>
      </w:r>
      <w:r w:rsidR="00C31F8B" w:rsidRPr="00D561A1">
        <w:rPr>
          <w:rFonts w:ascii="Times New Roman" w:hAnsi="Times New Roman"/>
          <w:sz w:val="28"/>
          <w:szCs w:val="28"/>
        </w:rPr>
        <w:t xml:space="preserve">следующей </w:t>
      </w:r>
      <w:r w:rsidRPr="00D561A1">
        <w:rPr>
          <w:rFonts w:ascii="Times New Roman" w:hAnsi="Times New Roman"/>
          <w:sz w:val="28"/>
          <w:szCs w:val="28"/>
        </w:rPr>
        <w:t xml:space="preserve">редакции: </w:t>
      </w:r>
    </w:p>
    <w:p w:rsidR="00507D8C" w:rsidRPr="00D561A1" w:rsidRDefault="00507D8C" w:rsidP="00D561A1">
      <w:pPr>
        <w:suppressAutoHyphens/>
        <w:spacing w:after="0" w:line="360" w:lineRule="auto"/>
        <w:ind w:firstLine="709"/>
        <w:jc w:val="both"/>
        <w:rPr>
          <w:rFonts w:ascii="Times New Roman" w:hAnsi="Times New Roman"/>
          <w:sz w:val="28"/>
          <w:szCs w:val="28"/>
        </w:rPr>
      </w:pPr>
      <w:r w:rsidRPr="00D561A1">
        <w:rPr>
          <w:rFonts w:ascii="Times New Roman" w:hAnsi="Times New Roman"/>
          <w:sz w:val="28"/>
          <w:szCs w:val="28"/>
        </w:rPr>
        <w:t>«проведение специальной оценки условий труда»</w:t>
      </w:r>
      <w:r w:rsidR="00C31F8B" w:rsidRPr="00D561A1">
        <w:rPr>
          <w:rFonts w:ascii="Times New Roman" w:hAnsi="Times New Roman"/>
          <w:sz w:val="28"/>
          <w:szCs w:val="28"/>
        </w:rPr>
        <w:t>;</w:t>
      </w:r>
    </w:p>
    <w:p w:rsidR="00507D8C" w:rsidRPr="00D561A1" w:rsidRDefault="00C032DD" w:rsidP="00D561A1">
      <w:pPr>
        <w:suppressAutoHyphens/>
        <w:spacing w:after="0" w:line="360" w:lineRule="auto"/>
        <w:ind w:firstLine="709"/>
        <w:jc w:val="both"/>
        <w:rPr>
          <w:rFonts w:ascii="Times New Roman" w:hAnsi="Times New Roman"/>
          <w:sz w:val="28"/>
          <w:szCs w:val="28"/>
        </w:rPr>
      </w:pPr>
      <w:r w:rsidRPr="00D561A1">
        <w:rPr>
          <w:rFonts w:ascii="Times New Roman" w:hAnsi="Times New Roman"/>
          <w:sz w:val="28"/>
          <w:szCs w:val="28"/>
        </w:rPr>
        <w:t>9</w:t>
      </w:r>
      <w:r w:rsidR="00C31F8B" w:rsidRPr="00D561A1">
        <w:rPr>
          <w:rFonts w:ascii="Times New Roman" w:hAnsi="Times New Roman"/>
          <w:sz w:val="28"/>
          <w:szCs w:val="28"/>
        </w:rPr>
        <w:t>)</w:t>
      </w:r>
      <w:r w:rsidR="00507D8C" w:rsidRPr="00D561A1">
        <w:rPr>
          <w:rFonts w:ascii="Times New Roman" w:hAnsi="Times New Roman"/>
          <w:sz w:val="28"/>
          <w:szCs w:val="28"/>
        </w:rPr>
        <w:t xml:space="preserve"> </w:t>
      </w:r>
      <w:r w:rsidRPr="00D561A1">
        <w:rPr>
          <w:rFonts w:ascii="Times New Roman" w:hAnsi="Times New Roman"/>
          <w:sz w:val="28"/>
          <w:szCs w:val="28"/>
        </w:rPr>
        <w:t xml:space="preserve">часть четвертую статьи 213 </w:t>
      </w:r>
      <w:r w:rsidR="00507D8C" w:rsidRPr="00D561A1">
        <w:rPr>
          <w:rFonts w:ascii="Times New Roman" w:hAnsi="Times New Roman"/>
          <w:sz w:val="28"/>
          <w:szCs w:val="28"/>
        </w:rPr>
        <w:t xml:space="preserve">изложить в </w:t>
      </w:r>
      <w:r w:rsidR="00C31F8B" w:rsidRPr="00D561A1">
        <w:rPr>
          <w:rFonts w:ascii="Times New Roman" w:hAnsi="Times New Roman"/>
          <w:sz w:val="28"/>
          <w:szCs w:val="28"/>
        </w:rPr>
        <w:t>следующей редакции</w:t>
      </w:r>
      <w:r w:rsidR="00507D8C" w:rsidRPr="00D561A1">
        <w:rPr>
          <w:rFonts w:ascii="Times New Roman" w:hAnsi="Times New Roman"/>
          <w:sz w:val="28"/>
          <w:szCs w:val="28"/>
        </w:rPr>
        <w:t>:</w:t>
      </w:r>
    </w:p>
    <w:p w:rsidR="00507D8C" w:rsidRPr="00D561A1" w:rsidRDefault="00507D8C" w:rsidP="00D561A1">
      <w:pPr>
        <w:suppressAutoHyphens/>
        <w:spacing w:after="0" w:line="360" w:lineRule="auto"/>
        <w:ind w:firstLine="709"/>
        <w:jc w:val="both"/>
        <w:rPr>
          <w:rFonts w:ascii="Times New Roman" w:hAnsi="Times New Roman"/>
          <w:sz w:val="28"/>
          <w:szCs w:val="28"/>
        </w:rPr>
      </w:pPr>
      <w:proofErr w:type="gramStart"/>
      <w:r w:rsidRPr="00D561A1">
        <w:rPr>
          <w:rFonts w:ascii="Times New Roman" w:hAnsi="Times New Roman"/>
          <w:sz w:val="28"/>
          <w:szCs w:val="28"/>
        </w:rPr>
        <w:t>«Перечень вредных и (или) опасных производственных факторов и работ, при контакте с которыми (выполнении которых) проводятся обязательные предварительные медицинские осмотры при поступлении на работу и периодические медицинские осмотры, утверждается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труда, совместно с федеральным органом исполнительной власти, осуществляющим функции по выработке государственной политики и нормативно-правовому регулированию</w:t>
      </w:r>
      <w:proofErr w:type="gramEnd"/>
      <w:r w:rsidRPr="00D561A1">
        <w:rPr>
          <w:rFonts w:ascii="Times New Roman" w:hAnsi="Times New Roman"/>
          <w:sz w:val="28"/>
          <w:szCs w:val="28"/>
        </w:rPr>
        <w:t xml:space="preserve"> в сфере здравоохранения</w:t>
      </w:r>
      <w:proofErr w:type="gramStart"/>
      <w:r w:rsidRPr="00D561A1">
        <w:rPr>
          <w:rFonts w:ascii="Times New Roman" w:hAnsi="Times New Roman"/>
          <w:sz w:val="28"/>
          <w:szCs w:val="28"/>
        </w:rPr>
        <w:t>.</w:t>
      </w:r>
      <w:r w:rsidR="00C31F8B" w:rsidRPr="00D561A1">
        <w:rPr>
          <w:rFonts w:ascii="Times New Roman" w:hAnsi="Times New Roman"/>
          <w:sz w:val="28"/>
          <w:szCs w:val="28"/>
        </w:rPr>
        <w:t>»;</w:t>
      </w:r>
      <w:proofErr w:type="gramEnd"/>
    </w:p>
    <w:p w:rsidR="00507D8C" w:rsidRPr="00D561A1" w:rsidRDefault="00C31F8B" w:rsidP="00D561A1">
      <w:pPr>
        <w:suppressAutoHyphens/>
        <w:spacing w:after="0" w:line="360" w:lineRule="auto"/>
        <w:ind w:firstLine="709"/>
        <w:jc w:val="both"/>
        <w:rPr>
          <w:rFonts w:ascii="Times New Roman" w:hAnsi="Times New Roman"/>
          <w:sz w:val="28"/>
          <w:szCs w:val="28"/>
        </w:rPr>
      </w:pPr>
      <w:r w:rsidRPr="00D561A1">
        <w:rPr>
          <w:rFonts w:ascii="Times New Roman" w:hAnsi="Times New Roman"/>
          <w:sz w:val="28"/>
          <w:szCs w:val="28"/>
        </w:rPr>
        <w:t>1</w:t>
      </w:r>
      <w:r w:rsidR="00C032DD" w:rsidRPr="00D561A1">
        <w:rPr>
          <w:rFonts w:ascii="Times New Roman" w:hAnsi="Times New Roman"/>
          <w:sz w:val="28"/>
          <w:szCs w:val="28"/>
        </w:rPr>
        <w:t>0</w:t>
      </w:r>
      <w:r w:rsidRPr="00D561A1">
        <w:rPr>
          <w:rFonts w:ascii="Times New Roman" w:hAnsi="Times New Roman"/>
          <w:sz w:val="28"/>
          <w:szCs w:val="28"/>
        </w:rPr>
        <w:t>)</w:t>
      </w:r>
      <w:r w:rsidR="00507D8C" w:rsidRPr="00D561A1">
        <w:rPr>
          <w:rFonts w:ascii="Times New Roman" w:hAnsi="Times New Roman"/>
          <w:sz w:val="28"/>
          <w:szCs w:val="28"/>
        </w:rPr>
        <w:t xml:space="preserve"> </w:t>
      </w:r>
      <w:r w:rsidRPr="00D561A1">
        <w:rPr>
          <w:rFonts w:ascii="Times New Roman" w:hAnsi="Times New Roman"/>
          <w:sz w:val="28"/>
          <w:szCs w:val="28"/>
        </w:rPr>
        <w:t>в</w:t>
      </w:r>
      <w:r w:rsidR="00507D8C" w:rsidRPr="00D561A1">
        <w:rPr>
          <w:rFonts w:ascii="Times New Roman" w:hAnsi="Times New Roman"/>
          <w:sz w:val="28"/>
          <w:szCs w:val="28"/>
        </w:rPr>
        <w:t xml:space="preserve"> статье 216: </w:t>
      </w:r>
    </w:p>
    <w:p w:rsidR="00507D8C" w:rsidRPr="00D561A1" w:rsidRDefault="00507D8C" w:rsidP="00D561A1">
      <w:pPr>
        <w:suppressAutoHyphens/>
        <w:spacing w:after="0" w:line="360" w:lineRule="auto"/>
        <w:ind w:firstLine="709"/>
        <w:jc w:val="both"/>
        <w:rPr>
          <w:rFonts w:ascii="Times New Roman" w:hAnsi="Times New Roman"/>
          <w:sz w:val="28"/>
          <w:szCs w:val="28"/>
        </w:rPr>
      </w:pPr>
      <w:r w:rsidRPr="00D561A1">
        <w:rPr>
          <w:rFonts w:ascii="Times New Roman" w:hAnsi="Times New Roman"/>
          <w:sz w:val="28"/>
          <w:szCs w:val="28"/>
        </w:rPr>
        <w:t xml:space="preserve">а) абзац пятый части пятой изложить в </w:t>
      </w:r>
      <w:r w:rsidR="00C31F8B" w:rsidRPr="00D561A1">
        <w:rPr>
          <w:rFonts w:ascii="Times New Roman" w:hAnsi="Times New Roman"/>
          <w:sz w:val="28"/>
          <w:szCs w:val="28"/>
        </w:rPr>
        <w:t xml:space="preserve">следующей </w:t>
      </w:r>
      <w:r w:rsidRPr="00D561A1">
        <w:rPr>
          <w:rFonts w:ascii="Times New Roman" w:hAnsi="Times New Roman"/>
          <w:sz w:val="28"/>
          <w:szCs w:val="28"/>
        </w:rPr>
        <w:t>редакции:</w:t>
      </w:r>
    </w:p>
    <w:p w:rsidR="00507D8C" w:rsidRPr="00D561A1" w:rsidRDefault="00507D8C" w:rsidP="00D561A1">
      <w:pPr>
        <w:suppressAutoHyphens/>
        <w:adjustRightInd w:val="0"/>
        <w:spacing w:after="0" w:line="360" w:lineRule="auto"/>
        <w:ind w:firstLine="709"/>
        <w:jc w:val="both"/>
        <w:rPr>
          <w:rFonts w:ascii="Times New Roman" w:hAnsi="Times New Roman"/>
          <w:sz w:val="28"/>
          <w:szCs w:val="28"/>
        </w:rPr>
      </w:pPr>
      <w:r w:rsidRPr="00D561A1">
        <w:rPr>
          <w:rFonts w:ascii="Times New Roman" w:hAnsi="Times New Roman"/>
          <w:sz w:val="28"/>
          <w:szCs w:val="28"/>
        </w:rPr>
        <w:t>«устанавливают форму декларации соответствия, порядок подачи работодателем и регистрации деклараций соответствия, порядок формирования и ведения реестра деклараций соответствия;»;</w:t>
      </w:r>
    </w:p>
    <w:p w:rsidR="00507D8C" w:rsidRPr="00D561A1" w:rsidRDefault="00507D8C" w:rsidP="00D561A1">
      <w:pPr>
        <w:suppressAutoHyphens/>
        <w:spacing w:after="0" w:line="360" w:lineRule="auto"/>
        <w:ind w:firstLine="709"/>
        <w:jc w:val="both"/>
        <w:rPr>
          <w:rFonts w:ascii="Times New Roman" w:hAnsi="Times New Roman"/>
          <w:sz w:val="28"/>
          <w:szCs w:val="28"/>
        </w:rPr>
      </w:pPr>
      <w:r w:rsidRPr="00D561A1">
        <w:rPr>
          <w:rFonts w:ascii="Times New Roman" w:hAnsi="Times New Roman"/>
          <w:sz w:val="28"/>
          <w:szCs w:val="28"/>
        </w:rPr>
        <w:t xml:space="preserve">б) в абзаце четвертом части шестой слово «организуют» заменить </w:t>
      </w:r>
      <w:r w:rsidR="00D561A1" w:rsidRPr="00D561A1">
        <w:rPr>
          <w:rFonts w:ascii="Times New Roman" w:hAnsi="Times New Roman"/>
          <w:sz w:val="28"/>
          <w:szCs w:val="28"/>
        </w:rPr>
        <w:t xml:space="preserve">словом </w:t>
      </w:r>
      <w:r w:rsidRPr="00D561A1">
        <w:rPr>
          <w:rFonts w:ascii="Times New Roman" w:hAnsi="Times New Roman"/>
          <w:sz w:val="28"/>
          <w:szCs w:val="28"/>
        </w:rPr>
        <w:t xml:space="preserve"> «координируют», слова «инструктажа по охране труда, стажировки на рабочем месте» исключить;</w:t>
      </w:r>
    </w:p>
    <w:p w:rsidR="00507D8C" w:rsidRPr="00D561A1" w:rsidRDefault="00507D8C" w:rsidP="00D561A1">
      <w:pPr>
        <w:suppressAutoHyphens/>
        <w:spacing w:after="0" w:line="360" w:lineRule="auto"/>
        <w:ind w:firstLine="709"/>
        <w:jc w:val="both"/>
        <w:rPr>
          <w:rFonts w:ascii="Times New Roman" w:hAnsi="Times New Roman"/>
          <w:sz w:val="28"/>
          <w:szCs w:val="28"/>
        </w:rPr>
      </w:pPr>
      <w:r w:rsidRPr="00D561A1">
        <w:rPr>
          <w:rFonts w:ascii="Times New Roman" w:hAnsi="Times New Roman"/>
          <w:sz w:val="28"/>
          <w:szCs w:val="28"/>
        </w:rPr>
        <w:t>в) в абзаце пятом части шестой слова «государственную экспертизу условий труда» заменить слова</w:t>
      </w:r>
      <w:r w:rsidR="00D561A1" w:rsidRPr="00D561A1">
        <w:rPr>
          <w:rFonts w:ascii="Times New Roman" w:hAnsi="Times New Roman"/>
          <w:sz w:val="28"/>
          <w:szCs w:val="28"/>
        </w:rPr>
        <w:t>ми</w:t>
      </w:r>
      <w:r w:rsidRPr="00D561A1">
        <w:rPr>
          <w:rFonts w:ascii="Times New Roman" w:hAnsi="Times New Roman"/>
          <w:sz w:val="28"/>
          <w:szCs w:val="28"/>
        </w:rPr>
        <w:t xml:space="preserve"> «оценку качества проведения специальной оценки условий труда», слово «организуют» заменить </w:t>
      </w:r>
      <w:r w:rsidR="00D561A1" w:rsidRPr="00D561A1">
        <w:rPr>
          <w:rFonts w:ascii="Times New Roman" w:hAnsi="Times New Roman"/>
          <w:sz w:val="28"/>
          <w:szCs w:val="28"/>
        </w:rPr>
        <w:t xml:space="preserve">словом </w:t>
      </w:r>
      <w:r w:rsidRPr="00D561A1">
        <w:rPr>
          <w:rFonts w:ascii="Times New Roman" w:hAnsi="Times New Roman"/>
          <w:sz w:val="28"/>
          <w:szCs w:val="28"/>
        </w:rPr>
        <w:t xml:space="preserve">«координируют», слова «аттестации рабочих мест по условиям труда и проведение подтверждения соответствия организации работ по охране труда государственным нормативным требованиям охраны труда» заменить </w:t>
      </w:r>
      <w:r w:rsidR="00D561A1" w:rsidRPr="00D561A1">
        <w:rPr>
          <w:rFonts w:ascii="Times New Roman" w:hAnsi="Times New Roman"/>
          <w:sz w:val="28"/>
          <w:szCs w:val="28"/>
        </w:rPr>
        <w:t>с</w:t>
      </w:r>
      <w:r w:rsidRPr="00D561A1">
        <w:rPr>
          <w:rFonts w:ascii="Times New Roman" w:hAnsi="Times New Roman"/>
          <w:sz w:val="28"/>
          <w:szCs w:val="28"/>
        </w:rPr>
        <w:t>лова</w:t>
      </w:r>
      <w:r w:rsidR="00D561A1" w:rsidRPr="00D561A1">
        <w:rPr>
          <w:rFonts w:ascii="Times New Roman" w:hAnsi="Times New Roman"/>
          <w:sz w:val="28"/>
          <w:szCs w:val="28"/>
        </w:rPr>
        <w:t>ми</w:t>
      </w:r>
      <w:r w:rsidRPr="00D561A1">
        <w:rPr>
          <w:rFonts w:ascii="Times New Roman" w:hAnsi="Times New Roman"/>
          <w:sz w:val="28"/>
          <w:szCs w:val="28"/>
        </w:rPr>
        <w:t xml:space="preserve"> «проведение специальной оценки условий труда»;</w:t>
      </w:r>
    </w:p>
    <w:p w:rsidR="00507D8C" w:rsidRPr="00D561A1" w:rsidRDefault="00507D8C" w:rsidP="00D561A1">
      <w:pPr>
        <w:suppressAutoHyphens/>
        <w:spacing w:after="0" w:line="360" w:lineRule="auto"/>
        <w:ind w:firstLine="709"/>
        <w:jc w:val="both"/>
        <w:rPr>
          <w:rFonts w:ascii="Times New Roman" w:hAnsi="Times New Roman"/>
          <w:sz w:val="28"/>
          <w:szCs w:val="28"/>
        </w:rPr>
      </w:pPr>
      <w:r w:rsidRPr="00D561A1">
        <w:rPr>
          <w:rFonts w:ascii="Times New Roman" w:hAnsi="Times New Roman"/>
          <w:sz w:val="28"/>
          <w:szCs w:val="28"/>
        </w:rPr>
        <w:lastRenderedPageBreak/>
        <w:t>1</w:t>
      </w:r>
      <w:r w:rsidR="00C032DD" w:rsidRPr="00D561A1">
        <w:rPr>
          <w:rFonts w:ascii="Times New Roman" w:hAnsi="Times New Roman"/>
          <w:sz w:val="28"/>
          <w:szCs w:val="28"/>
        </w:rPr>
        <w:t>1</w:t>
      </w:r>
      <w:r w:rsidR="00C31F8B" w:rsidRPr="00D561A1">
        <w:rPr>
          <w:rFonts w:ascii="Times New Roman" w:hAnsi="Times New Roman"/>
          <w:sz w:val="28"/>
          <w:szCs w:val="28"/>
        </w:rPr>
        <w:t>)</w:t>
      </w:r>
      <w:r w:rsidRPr="00D561A1">
        <w:rPr>
          <w:rFonts w:ascii="Times New Roman" w:hAnsi="Times New Roman"/>
          <w:sz w:val="28"/>
          <w:szCs w:val="28"/>
        </w:rPr>
        <w:t xml:space="preserve"> </w:t>
      </w:r>
      <w:r w:rsidR="00C31F8B" w:rsidRPr="00D561A1">
        <w:rPr>
          <w:rFonts w:ascii="Times New Roman" w:hAnsi="Times New Roman"/>
          <w:sz w:val="28"/>
          <w:szCs w:val="28"/>
        </w:rPr>
        <w:t>с</w:t>
      </w:r>
      <w:r w:rsidRPr="00D561A1">
        <w:rPr>
          <w:rFonts w:ascii="Times New Roman" w:hAnsi="Times New Roman"/>
          <w:sz w:val="28"/>
          <w:szCs w:val="28"/>
        </w:rPr>
        <w:t>татью 216-1</w:t>
      </w:r>
      <w:r w:rsidR="00C31F8B" w:rsidRPr="00D561A1">
        <w:rPr>
          <w:rFonts w:ascii="Times New Roman" w:hAnsi="Times New Roman"/>
          <w:sz w:val="28"/>
          <w:szCs w:val="28"/>
        </w:rPr>
        <w:t xml:space="preserve"> исключить;</w:t>
      </w:r>
    </w:p>
    <w:p w:rsidR="00507D8C" w:rsidRPr="00D561A1" w:rsidRDefault="00507D8C" w:rsidP="00D561A1">
      <w:pPr>
        <w:suppressAutoHyphens/>
        <w:spacing w:after="0" w:line="360" w:lineRule="auto"/>
        <w:ind w:firstLine="709"/>
        <w:jc w:val="both"/>
        <w:rPr>
          <w:rFonts w:ascii="Times New Roman" w:hAnsi="Times New Roman"/>
          <w:sz w:val="28"/>
          <w:szCs w:val="28"/>
        </w:rPr>
      </w:pPr>
      <w:r w:rsidRPr="00D561A1">
        <w:rPr>
          <w:rFonts w:ascii="Times New Roman" w:hAnsi="Times New Roman"/>
          <w:sz w:val="28"/>
          <w:szCs w:val="28"/>
        </w:rPr>
        <w:t>1</w:t>
      </w:r>
      <w:r w:rsidR="00C032DD" w:rsidRPr="00D561A1">
        <w:rPr>
          <w:rFonts w:ascii="Times New Roman" w:hAnsi="Times New Roman"/>
          <w:sz w:val="28"/>
          <w:szCs w:val="28"/>
        </w:rPr>
        <w:t>2</w:t>
      </w:r>
      <w:r w:rsidR="00C31F8B" w:rsidRPr="00D561A1">
        <w:rPr>
          <w:rFonts w:ascii="Times New Roman" w:hAnsi="Times New Roman"/>
          <w:sz w:val="28"/>
          <w:szCs w:val="28"/>
        </w:rPr>
        <w:t>)</w:t>
      </w:r>
      <w:r w:rsidRPr="00D561A1">
        <w:rPr>
          <w:rFonts w:ascii="Times New Roman" w:hAnsi="Times New Roman"/>
          <w:sz w:val="28"/>
          <w:szCs w:val="28"/>
        </w:rPr>
        <w:t xml:space="preserve"> </w:t>
      </w:r>
      <w:r w:rsidR="00C31F8B" w:rsidRPr="00D561A1">
        <w:rPr>
          <w:rFonts w:ascii="Times New Roman" w:hAnsi="Times New Roman"/>
          <w:sz w:val="28"/>
          <w:szCs w:val="28"/>
        </w:rPr>
        <w:t>в</w:t>
      </w:r>
      <w:r w:rsidRPr="00D561A1">
        <w:rPr>
          <w:rFonts w:ascii="Times New Roman" w:hAnsi="Times New Roman"/>
          <w:sz w:val="28"/>
          <w:szCs w:val="28"/>
        </w:rPr>
        <w:t xml:space="preserve"> статье 217:</w:t>
      </w:r>
    </w:p>
    <w:p w:rsidR="00507D8C" w:rsidRPr="00D561A1" w:rsidRDefault="00507D8C" w:rsidP="00D561A1">
      <w:pPr>
        <w:suppressAutoHyphens/>
        <w:spacing w:after="0" w:line="360" w:lineRule="auto"/>
        <w:ind w:firstLine="709"/>
        <w:jc w:val="both"/>
        <w:rPr>
          <w:rFonts w:ascii="Times New Roman" w:hAnsi="Times New Roman"/>
          <w:sz w:val="28"/>
          <w:szCs w:val="28"/>
        </w:rPr>
      </w:pPr>
      <w:r w:rsidRPr="00D561A1">
        <w:rPr>
          <w:rFonts w:ascii="Times New Roman" w:hAnsi="Times New Roman"/>
          <w:sz w:val="28"/>
          <w:szCs w:val="28"/>
        </w:rPr>
        <w:t>а) дополнить статью частью второй следующего содержания:</w:t>
      </w:r>
    </w:p>
    <w:p w:rsidR="00507D8C" w:rsidRPr="00D561A1" w:rsidRDefault="00507D8C" w:rsidP="00D561A1">
      <w:pPr>
        <w:suppressAutoHyphens/>
        <w:spacing w:after="0" w:line="360" w:lineRule="auto"/>
        <w:ind w:firstLine="709"/>
        <w:jc w:val="both"/>
        <w:rPr>
          <w:rFonts w:ascii="Times New Roman" w:hAnsi="Times New Roman"/>
          <w:sz w:val="28"/>
          <w:szCs w:val="28"/>
        </w:rPr>
      </w:pPr>
      <w:r w:rsidRPr="00D561A1">
        <w:rPr>
          <w:rFonts w:ascii="Times New Roman" w:hAnsi="Times New Roman"/>
          <w:sz w:val="28"/>
          <w:szCs w:val="28"/>
        </w:rPr>
        <w:t>«Право на замещение должности специалиста по охране труда имеют лица, прошедшие обязательную сертификацию в порядке, установленном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труда.»;</w:t>
      </w:r>
    </w:p>
    <w:p w:rsidR="00507D8C" w:rsidRPr="00D561A1" w:rsidRDefault="00507D8C" w:rsidP="00D561A1">
      <w:pPr>
        <w:suppressAutoHyphens/>
        <w:spacing w:after="0" w:line="360" w:lineRule="auto"/>
        <w:ind w:firstLine="709"/>
        <w:jc w:val="both"/>
        <w:rPr>
          <w:rFonts w:ascii="Times New Roman" w:hAnsi="Times New Roman"/>
          <w:sz w:val="28"/>
          <w:szCs w:val="28"/>
        </w:rPr>
      </w:pPr>
      <w:r w:rsidRPr="00D561A1">
        <w:rPr>
          <w:rFonts w:ascii="Times New Roman" w:hAnsi="Times New Roman"/>
          <w:sz w:val="28"/>
          <w:szCs w:val="28"/>
        </w:rPr>
        <w:t>б) части вторую, третью, четвертую считать, соответственно, частями третьей, четверт</w:t>
      </w:r>
      <w:r w:rsidR="00C31F8B" w:rsidRPr="00D561A1">
        <w:rPr>
          <w:rFonts w:ascii="Times New Roman" w:hAnsi="Times New Roman"/>
          <w:sz w:val="28"/>
          <w:szCs w:val="28"/>
        </w:rPr>
        <w:t>ой, пятой;</w:t>
      </w:r>
    </w:p>
    <w:p w:rsidR="00507D8C" w:rsidRPr="00D561A1" w:rsidRDefault="00507D8C" w:rsidP="00D561A1">
      <w:pPr>
        <w:suppressAutoHyphens/>
        <w:spacing w:after="0" w:line="360" w:lineRule="auto"/>
        <w:ind w:firstLine="709"/>
        <w:jc w:val="both"/>
        <w:rPr>
          <w:rFonts w:ascii="Times New Roman" w:hAnsi="Times New Roman"/>
          <w:sz w:val="28"/>
          <w:szCs w:val="28"/>
        </w:rPr>
      </w:pPr>
      <w:r w:rsidRPr="00D561A1">
        <w:rPr>
          <w:rFonts w:ascii="Times New Roman" w:hAnsi="Times New Roman"/>
          <w:sz w:val="28"/>
          <w:szCs w:val="28"/>
        </w:rPr>
        <w:t>1</w:t>
      </w:r>
      <w:r w:rsidR="00C032DD" w:rsidRPr="00D561A1">
        <w:rPr>
          <w:rFonts w:ascii="Times New Roman" w:hAnsi="Times New Roman"/>
          <w:sz w:val="28"/>
          <w:szCs w:val="28"/>
        </w:rPr>
        <w:t>3</w:t>
      </w:r>
      <w:r w:rsidR="00C31F8B" w:rsidRPr="00D561A1">
        <w:rPr>
          <w:rFonts w:ascii="Times New Roman" w:hAnsi="Times New Roman"/>
          <w:sz w:val="28"/>
          <w:szCs w:val="28"/>
        </w:rPr>
        <w:t>)</w:t>
      </w:r>
      <w:r w:rsidRPr="00D561A1">
        <w:rPr>
          <w:rFonts w:ascii="Times New Roman" w:hAnsi="Times New Roman"/>
          <w:sz w:val="28"/>
          <w:szCs w:val="28"/>
        </w:rPr>
        <w:t xml:space="preserve"> </w:t>
      </w:r>
      <w:r w:rsidR="00C31F8B" w:rsidRPr="00D561A1">
        <w:rPr>
          <w:rFonts w:ascii="Times New Roman" w:hAnsi="Times New Roman"/>
          <w:sz w:val="28"/>
          <w:szCs w:val="28"/>
        </w:rPr>
        <w:t>в</w:t>
      </w:r>
      <w:r w:rsidRPr="00D561A1">
        <w:rPr>
          <w:rFonts w:ascii="Times New Roman" w:hAnsi="Times New Roman"/>
          <w:sz w:val="28"/>
          <w:szCs w:val="28"/>
        </w:rPr>
        <w:t xml:space="preserve"> статье 219:</w:t>
      </w:r>
    </w:p>
    <w:p w:rsidR="00507D8C" w:rsidRPr="00D561A1" w:rsidRDefault="00507D8C" w:rsidP="00D561A1">
      <w:pPr>
        <w:suppressAutoHyphens/>
        <w:spacing w:after="0" w:line="360" w:lineRule="auto"/>
        <w:ind w:firstLine="709"/>
        <w:jc w:val="both"/>
        <w:rPr>
          <w:rFonts w:ascii="Times New Roman" w:hAnsi="Times New Roman"/>
          <w:sz w:val="28"/>
          <w:szCs w:val="28"/>
        </w:rPr>
      </w:pPr>
      <w:r w:rsidRPr="00D561A1">
        <w:rPr>
          <w:rFonts w:ascii="Times New Roman" w:hAnsi="Times New Roman"/>
          <w:sz w:val="28"/>
          <w:szCs w:val="28"/>
        </w:rPr>
        <w:t>а) в тринадцатом абзаце части первой, частях второй и третьей слово «компенсации» заменить словами «дополнительный отпуск и (или) сокращенный рабочий день» в соответствующих падежах;</w:t>
      </w:r>
    </w:p>
    <w:p w:rsidR="00507D8C" w:rsidRPr="00D561A1" w:rsidRDefault="00507D8C" w:rsidP="00D561A1">
      <w:pPr>
        <w:suppressAutoHyphens/>
        <w:spacing w:after="0" w:line="360" w:lineRule="auto"/>
        <w:ind w:firstLine="709"/>
        <w:jc w:val="both"/>
        <w:rPr>
          <w:rFonts w:ascii="Times New Roman" w:hAnsi="Times New Roman"/>
          <w:sz w:val="28"/>
          <w:szCs w:val="28"/>
        </w:rPr>
      </w:pPr>
      <w:r w:rsidRPr="00D561A1">
        <w:rPr>
          <w:rFonts w:ascii="Times New Roman" w:hAnsi="Times New Roman"/>
          <w:sz w:val="28"/>
          <w:szCs w:val="28"/>
        </w:rPr>
        <w:t xml:space="preserve">б) часть четвертую изложить в </w:t>
      </w:r>
      <w:r w:rsidR="00C31F8B" w:rsidRPr="00D561A1">
        <w:rPr>
          <w:rFonts w:ascii="Times New Roman" w:hAnsi="Times New Roman"/>
          <w:sz w:val="28"/>
          <w:szCs w:val="28"/>
        </w:rPr>
        <w:t xml:space="preserve">следующей </w:t>
      </w:r>
      <w:r w:rsidRPr="00D561A1">
        <w:rPr>
          <w:rFonts w:ascii="Times New Roman" w:hAnsi="Times New Roman"/>
          <w:sz w:val="28"/>
          <w:szCs w:val="28"/>
        </w:rPr>
        <w:t>редакции:</w:t>
      </w:r>
    </w:p>
    <w:p w:rsidR="00507D8C" w:rsidRPr="00D561A1" w:rsidRDefault="00507D8C" w:rsidP="00D561A1">
      <w:pPr>
        <w:suppressAutoHyphens/>
        <w:spacing w:after="0" w:line="360" w:lineRule="auto"/>
        <w:ind w:firstLine="709"/>
        <w:jc w:val="both"/>
        <w:rPr>
          <w:rFonts w:ascii="Times New Roman" w:hAnsi="Times New Roman"/>
          <w:sz w:val="28"/>
          <w:szCs w:val="28"/>
        </w:rPr>
      </w:pPr>
      <w:r w:rsidRPr="00D561A1">
        <w:rPr>
          <w:rFonts w:ascii="Times New Roman" w:hAnsi="Times New Roman"/>
          <w:sz w:val="28"/>
          <w:szCs w:val="28"/>
        </w:rPr>
        <w:t>«В случае обеспечения на рабочих местах безопасных условий труда, подтвержденных результатами специальной оценки условий труда, дополнительный отпуск и (или) сокращенный рабочий день работникам не предоставляются.»;</w:t>
      </w:r>
    </w:p>
    <w:p w:rsidR="00507D8C" w:rsidRPr="00D561A1" w:rsidRDefault="00507D8C" w:rsidP="00D561A1">
      <w:pPr>
        <w:suppressAutoHyphens/>
        <w:spacing w:after="0" w:line="360" w:lineRule="auto"/>
        <w:ind w:firstLine="709"/>
        <w:jc w:val="both"/>
        <w:rPr>
          <w:rFonts w:ascii="Times New Roman" w:hAnsi="Times New Roman"/>
          <w:sz w:val="28"/>
          <w:szCs w:val="28"/>
        </w:rPr>
      </w:pPr>
      <w:r w:rsidRPr="00D561A1">
        <w:rPr>
          <w:rFonts w:ascii="Times New Roman" w:hAnsi="Times New Roman"/>
          <w:sz w:val="28"/>
          <w:szCs w:val="28"/>
        </w:rPr>
        <w:t>1</w:t>
      </w:r>
      <w:r w:rsidR="00C032DD" w:rsidRPr="00D561A1">
        <w:rPr>
          <w:rFonts w:ascii="Times New Roman" w:hAnsi="Times New Roman"/>
          <w:sz w:val="28"/>
          <w:szCs w:val="28"/>
        </w:rPr>
        <w:t>4</w:t>
      </w:r>
      <w:r w:rsidR="00C31F8B" w:rsidRPr="00D561A1">
        <w:rPr>
          <w:rFonts w:ascii="Times New Roman" w:hAnsi="Times New Roman"/>
          <w:sz w:val="28"/>
          <w:szCs w:val="28"/>
        </w:rPr>
        <w:t>)</w:t>
      </w:r>
      <w:r w:rsidRPr="00D561A1">
        <w:rPr>
          <w:rFonts w:ascii="Times New Roman" w:hAnsi="Times New Roman"/>
          <w:sz w:val="28"/>
          <w:szCs w:val="28"/>
        </w:rPr>
        <w:t xml:space="preserve"> </w:t>
      </w:r>
      <w:r w:rsidR="00C31F8B" w:rsidRPr="00D561A1">
        <w:rPr>
          <w:rFonts w:ascii="Times New Roman" w:hAnsi="Times New Roman"/>
          <w:sz w:val="28"/>
          <w:szCs w:val="28"/>
        </w:rPr>
        <w:t>ч</w:t>
      </w:r>
      <w:r w:rsidRPr="00D561A1">
        <w:rPr>
          <w:rFonts w:ascii="Times New Roman" w:hAnsi="Times New Roman"/>
          <w:sz w:val="28"/>
          <w:szCs w:val="28"/>
        </w:rPr>
        <w:t xml:space="preserve">асти первую и вторую статьи 221 изложить в </w:t>
      </w:r>
      <w:r w:rsidR="00C31F8B" w:rsidRPr="00D561A1">
        <w:rPr>
          <w:rFonts w:ascii="Times New Roman" w:hAnsi="Times New Roman"/>
          <w:sz w:val="28"/>
          <w:szCs w:val="28"/>
        </w:rPr>
        <w:t xml:space="preserve">следующей </w:t>
      </w:r>
      <w:r w:rsidRPr="00D561A1">
        <w:rPr>
          <w:rFonts w:ascii="Times New Roman" w:hAnsi="Times New Roman"/>
          <w:sz w:val="28"/>
          <w:szCs w:val="28"/>
        </w:rPr>
        <w:t>редакции:</w:t>
      </w:r>
    </w:p>
    <w:p w:rsidR="00507D8C" w:rsidRPr="00D561A1" w:rsidRDefault="00507D8C" w:rsidP="00D561A1">
      <w:pPr>
        <w:suppressAutoHyphens/>
        <w:spacing w:after="0" w:line="360" w:lineRule="auto"/>
        <w:ind w:firstLine="709"/>
        <w:jc w:val="both"/>
        <w:rPr>
          <w:rFonts w:ascii="Times New Roman" w:hAnsi="Times New Roman"/>
          <w:sz w:val="28"/>
          <w:szCs w:val="28"/>
        </w:rPr>
      </w:pPr>
      <w:proofErr w:type="gramStart"/>
      <w:r w:rsidRPr="00D561A1">
        <w:rPr>
          <w:rFonts w:ascii="Times New Roman" w:hAnsi="Times New Roman"/>
          <w:sz w:val="28"/>
          <w:szCs w:val="28"/>
        </w:rPr>
        <w:t>«На работах с вредными и (или) опасными условиями труда, в том числе, характеризующихся повышенной или пониженной температурой окружающей среды или микроклимата, или связанных с загрязнением, работникам бесплатно выдаются прошедшие обязательную сертификацию или декларирование соответствия специальная одежда, специальная обувь и другие средства индивидуальной защиты, а также смывающие и (или) обезвреживающие средства в соответствии с типовыми нормами, с учетом результатов специальной оценки</w:t>
      </w:r>
      <w:proofErr w:type="gramEnd"/>
      <w:r w:rsidRPr="00D561A1">
        <w:rPr>
          <w:rFonts w:ascii="Times New Roman" w:hAnsi="Times New Roman"/>
          <w:sz w:val="28"/>
          <w:szCs w:val="28"/>
        </w:rPr>
        <w:t xml:space="preserve"> условий труда. </w:t>
      </w:r>
    </w:p>
    <w:p w:rsidR="00507D8C" w:rsidRPr="00D561A1" w:rsidRDefault="00507D8C" w:rsidP="00D561A1">
      <w:pPr>
        <w:suppressAutoHyphens/>
        <w:spacing w:after="0" w:line="360" w:lineRule="auto"/>
        <w:ind w:firstLine="709"/>
        <w:jc w:val="both"/>
        <w:rPr>
          <w:rFonts w:ascii="Times New Roman" w:hAnsi="Times New Roman"/>
          <w:sz w:val="28"/>
          <w:szCs w:val="28"/>
        </w:rPr>
      </w:pPr>
      <w:proofErr w:type="gramStart"/>
      <w:r w:rsidRPr="00D561A1">
        <w:rPr>
          <w:rFonts w:ascii="Times New Roman" w:hAnsi="Times New Roman"/>
          <w:sz w:val="28"/>
          <w:szCs w:val="28"/>
        </w:rPr>
        <w:t xml:space="preserve">Работодатель имеет право с учетом результатов специальной оценки условий труда, а также мнения выборного органа первичной профсоюзной организации или иного представительного органа работников и своего финансово-экономического </w:t>
      </w:r>
      <w:r w:rsidRPr="00D561A1">
        <w:rPr>
          <w:rFonts w:ascii="Times New Roman" w:hAnsi="Times New Roman"/>
          <w:sz w:val="28"/>
          <w:szCs w:val="28"/>
        </w:rPr>
        <w:lastRenderedPageBreak/>
        <w:t>положения устанавливать нормы бесплатной выдачи работникам специальной одежды, специальной обуви и других средств индивидуальной защиты, а также смывающих и обезвреживающих средств, улучшающие по сравнению с типовыми нормами защиту работников от имеющихся на рабочих местах</w:t>
      </w:r>
      <w:proofErr w:type="gramEnd"/>
      <w:r w:rsidRPr="00D561A1">
        <w:rPr>
          <w:rFonts w:ascii="Times New Roman" w:hAnsi="Times New Roman"/>
          <w:sz w:val="28"/>
          <w:szCs w:val="28"/>
        </w:rPr>
        <w:t xml:space="preserve"> вредных и (или) опасных факторов</w:t>
      </w:r>
      <w:proofErr w:type="gramStart"/>
      <w:r w:rsidR="00C31F8B" w:rsidRPr="00D561A1">
        <w:rPr>
          <w:rFonts w:ascii="Times New Roman" w:hAnsi="Times New Roman"/>
          <w:sz w:val="28"/>
          <w:szCs w:val="28"/>
        </w:rPr>
        <w:t>.»;</w:t>
      </w:r>
      <w:proofErr w:type="gramEnd"/>
    </w:p>
    <w:p w:rsidR="00507D8C" w:rsidRPr="00D561A1" w:rsidRDefault="00507D8C" w:rsidP="00D561A1">
      <w:pPr>
        <w:suppressAutoHyphens/>
        <w:spacing w:after="0" w:line="360" w:lineRule="auto"/>
        <w:ind w:firstLine="709"/>
        <w:jc w:val="both"/>
        <w:rPr>
          <w:rFonts w:ascii="Times New Roman" w:hAnsi="Times New Roman"/>
          <w:sz w:val="28"/>
          <w:szCs w:val="28"/>
        </w:rPr>
      </w:pPr>
      <w:r w:rsidRPr="00D561A1">
        <w:rPr>
          <w:rFonts w:ascii="Times New Roman" w:hAnsi="Times New Roman"/>
          <w:sz w:val="28"/>
          <w:szCs w:val="28"/>
        </w:rPr>
        <w:t>1</w:t>
      </w:r>
      <w:r w:rsidR="00C032DD" w:rsidRPr="00D561A1">
        <w:rPr>
          <w:rFonts w:ascii="Times New Roman" w:hAnsi="Times New Roman"/>
          <w:sz w:val="28"/>
          <w:szCs w:val="28"/>
        </w:rPr>
        <w:t>5</w:t>
      </w:r>
      <w:r w:rsidR="00175CFC" w:rsidRPr="00D561A1">
        <w:rPr>
          <w:rFonts w:ascii="Times New Roman" w:hAnsi="Times New Roman"/>
          <w:sz w:val="28"/>
          <w:szCs w:val="28"/>
        </w:rPr>
        <w:t>) статью 227 дополнить</w:t>
      </w:r>
      <w:r w:rsidRPr="00D561A1">
        <w:rPr>
          <w:rFonts w:ascii="Times New Roman" w:hAnsi="Times New Roman"/>
          <w:sz w:val="28"/>
          <w:szCs w:val="28"/>
        </w:rPr>
        <w:t xml:space="preserve"> часть</w:t>
      </w:r>
      <w:r w:rsidR="00175CFC" w:rsidRPr="00D561A1">
        <w:rPr>
          <w:rFonts w:ascii="Times New Roman" w:hAnsi="Times New Roman"/>
          <w:sz w:val="28"/>
          <w:szCs w:val="28"/>
        </w:rPr>
        <w:t>ю</w:t>
      </w:r>
      <w:r w:rsidRPr="00D561A1">
        <w:rPr>
          <w:rFonts w:ascii="Times New Roman" w:hAnsi="Times New Roman"/>
          <w:sz w:val="28"/>
          <w:szCs w:val="28"/>
        </w:rPr>
        <w:t xml:space="preserve"> пя</w:t>
      </w:r>
      <w:r w:rsidR="00175CFC" w:rsidRPr="00D561A1">
        <w:rPr>
          <w:rFonts w:ascii="Times New Roman" w:hAnsi="Times New Roman"/>
          <w:sz w:val="28"/>
          <w:szCs w:val="28"/>
        </w:rPr>
        <w:t>той</w:t>
      </w:r>
      <w:r w:rsidRPr="00D561A1">
        <w:rPr>
          <w:rFonts w:ascii="Times New Roman" w:hAnsi="Times New Roman"/>
          <w:sz w:val="28"/>
          <w:szCs w:val="28"/>
        </w:rPr>
        <w:t xml:space="preserve"> следующего содержания:</w:t>
      </w:r>
    </w:p>
    <w:p w:rsidR="00507D8C" w:rsidRPr="00D561A1" w:rsidRDefault="00507D8C" w:rsidP="00D561A1">
      <w:pPr>
        <w:suppressAutoHyphens/>
        <w:spacing w:after="0" w:line="360" w:lineRule="auto"/>
        <w:ind w:firstLine="709"/>
        <w:jc w:val="both"/>
        <w:rPr>
          <w:rFonts w:ascii="Times New Roman" w:hAnsi="Times New Roman"/>
          <w:sz w:val="28"/>
          <w:szCs w:val="28"/>
        </w:rPr>
      </w:pPr>
      <w:r w:rsidRPr="00D561A1">
        <w:rPr>
          <w:rFonts w:ascii="Times New Roman" w:hAnsi="Times New Roman"/>
          <w:sz w:val="28"/>
          <w:szCs w:val="28"/>
        </w:rPr>
        <w:t>«Расследованию в установленном порядке как микротравмы подлежат события, указанные в части третьей настоящей статьи, если они привели к причинению травмы, иного вреда здоровью работника, но потребовали оказания только первой помощи или повлекли необходимость ограничения трудоспособности пострадавшего в соответствии с медицинскими рекомендациями на срок не более одного рабочего дня или рабочей смены.»;</w:t>
      </w:r>
    </w:p>
    <w:p w:rsidR="00507D8C" w:rsidRPr="00D561A1" w:rsidRDefault="00507D8C" w:rsidP="00D561A1">
      <w:pPr>
        <w:suppressAutoHyphens/>
        <w:spacing w:after="0" w:line="360" w:lineRule="auto"/>
        <w:ind w:firstLine="709"/>
        <w:jc w:val="both"/>
        <w:rPr>
          <w:rFonts w:ascii="Times New Roman" w:hAnsi="Times New Roman"/>
          <w:sz w:val="28"/>
          <w:szCs w:val="28"/>
        </w:rPr>
      </w:pPr>
      <w:r w:rsidRPr="00D561A1">
        <w:rPr>
          <w:rFonts w:ascii="Times New Roman" w:hAnsi="Times New Roman"/>
          <w:sz w:val="28"/>
          <w:szCs w:val="28"/>
        </w:rPr>
        <w:t>1</w:t>
      </w:r>
      <w:r w:rsidR="00C032DD" w:rsidRPr="00D561A1">
        <w:rPr>
          <w:rFonts w:ascii="Times New Roman" w:hAnsi="Times New Roman"/>
          <w:sz w:val="28"/>
          <w:szCs w:val="28"/>
        </w:rPr>
        <w:t>6</w:t>
      </w:r>
      <w:r w:rsidR="00C31F8B" w:rsidRPr="00D561A1">
        <w:rPr>
          <w:rFonts w:ascii="Times New Roman" w:hAnsi="Times New Roman"/>
          <w:sz w:val="28"/>
          <w:szCs w:val="28"/>
        </w:rPr>
        <w:t>)</w:t>
      </w:r>
      <w:r w:rsidRPr="00D561A1">
        <w:rPr>
          <w:rFonts w:ascii="Times New Roman" w:hAnsi="Times New Roman"/>
          <w:sz w:val="28"/>
          <w:szCs w:val="28"/>
        </w:rPr>
        <w:t xml:space="preserve"> </w:t>
      </w:r>
      <w:r w:rsidR="00C31F8B" w:rsidRPr="00D561A1">
        <w:rPr>
          <w:rFonts w:ascii="Times New Roman" w:hAnsi="Times New Roman"/>
          <w:sz w:val="28"/>
          <w:szCs w:val="28"/>
        </w:rPr>
        <w:t>в</w:t>
      </w:r>
      <w:r w:rsidRPr="00D561A1">
        <w:rPr>
          <w:rFonts w:ascii="Times New Roman" w:hAnsi="Times New Roman"/>
          <w:sz w:val="28"/>
          <w:szCs w:val="28"/>
        </w:rPr>
        <w:t xml:space="preserve"> статье 229.1 часть вторую дополнить следующим предложением:</w:t>
      </w:r>
    </w:p>
    <w:p w:rsidR="00507D8C" w:rsidRPr="00D561A1" w:rsidRDefault="00507D8C" w:rsidP="00D561A1">
      <w:pPr>
        <w:suppressAutoHyphens/>
        <w:spacing w:after="0" w:line="360" w:lineRule="auto"/>
        <w:ind w:firstLine="709"/>
        <w:jc w:val="both"/>
        <w:rPr>
          <w:rFonts w:ascii="Times New Roman" w:hAnsi="Times New Roman"/>
          <w:sz w:val="28"/>
          <w:szCs w:val="28"/>
        </w:rPr>
      </w:pPr>
      <w:r w:rsidRPr="00D561A1">
        <w:rPr>
          <w:rFonts w:ascii="Times New Roman" w:hAnsi="Times New Roman"/>
          <w:sz w:val="28"/>
          <w:szCs w:val="28"/>
        </w:rPr>
        <w:t>«Срок, в течение которого может быть подано заявление пострадавшим или его доверенным лицом, не может превышать трех лет с момента несчастного случая</w:t>
      </w:r>
      <w:r w:rsidR="00C31F8B" w:rsidRPr="00D561A1">
        <w:rPr>
          <w:rFonts w:ascii="Times New Roman" w:hAnsi="Times New Roman"/>
          <w:sz w:val="28"/>
          <w:szCs w:val="28"/>
        </w:rPr>
        <w:t>»;</w:t>
      </w:r>
    </w:p>
    <w:p w:rsidR="00507D8C" w:rsidRPr="00D561A1" w:rsidRDefault="00C31F8B" w:rsidP="00D561A1">
      <w:pPr>
        <w:suppressAutoHyphens/>
        <w:spacing w:after="0" w:line="360" w:lineRule="auto"/>
        <w:ind w:firstLine="709"/>
        <w:jc w:val="both"/>
        <w:rPr>
          <w:rFonts w:ascii="Times New Roman" w:hAnsi="Times New Roman"/>
          <w:sz w:val="28"/>
          <w:szCs w:val="28"/>
        </w:rPr>
      </w:pPr>
      <w:r w:rsidRPr="00D561A1">
        <w:rPr>
          <w:rFonts w:ascii="Times New Roman" w:hAnsi="Times New Roman"/>
          <w:sz w:val="28"/>
          <w:szCs w:val="28"/>
        </w:rPr>
        <w:t>1</w:t>
      </w:r>
      <w:r w:rsidR="00C032DD" w:rsidRPr="00D561A1">
        <w:rPr>
          <w:rFonts w:ascii="Times New Roman" w:hAnsi="Times New Roman"/>
          <w:sz w:val="28"/>
          <w:szCs w:val="28"/>
        </w:rPr>
        <w:t>7</w:t>
      </w:r>
      <w:r w:rsidRPr="00D561A1">
        <w:rPr>
          <w:rFonts w:ascii="Times New Roman" w:hAnsi="Times New Roman"/>
          <w:sz w:val="28"/>
          <w:szCs w:val="28"/>
        </w:rPr>
        <w:t>)</w:t>
      </w:r>
      <w:r w:rsidR="00507D8C" w:rsidRPr="00D561A1">
        <w:rPr>
          <w:rFonts w:ascii="Times New Roman" w:hAnsi="Times New Roman"/>
          <w:sz w:val="28"/>
          <w:szCs w:val="28"/>
        </w:rPr>
        <w:t xml:space="preserve"> </w:t>
      </w:r>
      <w:r w:rsidRPr="00D561A1">
        <w:rPr>
          <w:rFonts w:ascii="Times New Roman" w:hAnsi="Times New Roman"/>
          <w:sz w:val="28"/>
          <w:szCs w:val="28"/>
        </w:rPr>
        <w:t>в</w:t>
      </w:r>
      <w:r w:rsidR="00507D8C" w:rsidRPr="00D561A1">
        <w:rPr>
          <w:rFonts w:ascii="Times New Roman" w:hAnsi="Times New Roman"/>
          <w:sz w:val="28"/>
          <w:szCs w:val="28"/>
        </w:rPr>
        <w:t xml:space="preserve"> статье 229.2:</w:t>
      </w:r>
    </w:p>
    <w:p w:rsidR="00507D8C" w:rsidRPr="00D561A1" w:rsidRDefault="00507D8C" w:rsidP="00D561A1">
      <w:pPr>
        <w:suppressAutoHyphens/>
        <w:spacing w:after="0" w:line="360" w:lineRule="auto"/>
        <w:ind w:firstLine="709"/>
        <w:jc w:val="both"/>
        <w:rPr>
          <w:rFonts w:ascii="Times New Roman" w:hAnsi="Times New Roman"/>
          <w:sz w:val="28"/>
          <w:szCs w:val="28"/>
        </w:rPr>
      </w:pPr>
      <w:r w:rsidRPr="00D561A1">
        <w:rPr>
          <w:rFonts w:ascii="Times New Roman" w:hAnsi="Times New Roman"/>
          <w:sz w:val="28"/>
          <w:szCs w:val="28"/>
        </w:rPr>
        <w:t>часть шестую</w:t>
      </w:r>
      <w:r w:rsidR="00C31F8B" w:rsidRPr="00D561A1">
        <w:rPr>
          <w:rFonts w:ascii="Times New Roman" w:hAnsi="Times New Roman"/>
          <w:sz w:val="28"/>
          <w:szCs w:val="28"/>
        </w:rPr>
        <w:t xml:space="preserve"> изложить в следующей редакции</w:t>
      </w:r>
      <w:r w:rsidRPr="00D561A1">
        <w:rPr>
          <w:rFonts w:ascii="Times New Roman" w:hAnsi="Times New Roman"/>
          <w:sz w:val="28"/>
          <w:szCs w:val="28"/>
        </w:rPr>
        <w:t>:</w:t>
      </w:r>
    </w:p>
    <w:p w:rsidR="00507D8C" w:rsidRPr="00D561A1" w:rsidRDefault="00507D8C" w:rsidP="00D561A1">
      <w:pPr>
        <w:suppressAutoHyphens/>
        <w:autoSpaceDE w:val="0"/>
        <w:autoSpaceDN w:val="0"/>
        <w:adjustRightInd w:val="0"/>
        <w:spacing w:after="0" w:line="360" w:lineRule="auto"/>
        <w:ind w:firstLine="709"/>
        <w:jc w:val="both"/>
        <w:rPr>
          <w:rFonts w:ascii="Times New Roman" w:hAnsi="Times New Roman"/>
          <w:sz w:val="28"/>
          <w:szCs w:val="28"/>
          <w:lang w:eastAsia="ru-RU"/>
        </w:rPr>
      </w:pPr>
      <w:r w:rsidRPr="00D561A1">
        <w:rPr>
          <w:rFonts w:ascii="Times New Roman" w:hAnsi="Times New Roman"/>
          <w:sz w:val="28"/>
          <w:szCs w:val="28"/>
        </w:rPr>
        <w:t>«</w:t>
      </w:r>
      <w:r w:rsidRPr="00D561A1">
        <w:rPr>
          <w:rFonts w:ascii="Times New Roman" w:hAnsi="Times New Roman"/>
          <w:sz w:val="28"/>
          <w:szCs w:val="28"/>
          <w:lang w:eastAsia="ru-RU"/>
        </w:rPr>
        <w:t>Расследуются в установленном порядке и по решению комиссии (в предусмотренных настоящим Кодексом случаях государственного инспектора труда, самостоятельно проводившего расследование несчастного случая) квалифицируются как несчастные случаи, не связанные с производством:</w:t>
      </w:r>
    </w:p>
    <w:p w:rsidR="00507D8C" w:rsidRPr="00D561A1" w:rsidRDefault="00507D8C" w:rsidP="00D561A1">
      <w:pPr>
        <w:suppressAutoHyphens/>
        <w:autoSpaceDE w:val="0"/>
        <w:autoSpaceDN w:val="0"/>
        <w:adjustRightInd w:val="0"/>
        <w:spacing w:after="0" w:line="360" w:lineRule="auto"/>
        <w:ind w:firstLine="709"/>
        <w:jc w:val="both"/>
        <w:rPr>
          <w:rFonts w:ascii="Times New Roman" w:hAnsi="Times New Roman"/>
          <w:sz w:val="28"/>
          <w:szCs w:val="28"/>
          <w:lang w:eastAsia="ru-RU"/>
        </w:rPr>
      </w:pPr>
      <w:r w:rsidRPr="00D561A1">
        <w:rPr>
          <w:rFonts w:ascii="Times New Roman" w:hAnsi="Times New Roman"/>
          <w:sz w:val="28"/>
          <w:szCs w:val="28"/>
          <w:lang w:eastAsia="ru-RU"/>
        </w:rPr>
        <w:t>смерть вследствие самоубийства, подтвержденная в установленном порядке медицинской организацией, органами следствия или судом;</w:t>
      </w:r>
    </w:p>
    <w:p w:rsidR="00507D8C" w:rsidRPr="00D561A1" w:rsidRDefault="00507D8C" w:rsidP="00D561A1">
      <w:pPr>
        <w:suppressAutoHyphens/>
        <w:autoSpaceDE w:val="0"/>
        <w:autoSpaceDN w:val="0"/>
        <w:adjustRightInd w:val="0"/>
        <w:spacing w:after="0" w:line="360" w:lineRule="auto"/>
        <w:ind w:firstLine="709"/>
        <w:jc w:val="both"/>
        <w:rPr>
          <w:rFonts w:ascii="Times New Roman" w:hAnsi="Times New Roman"/>
          <w:sz w:val="5"/>
          <w:szCs w:val="5"/>
          <w:lang w:eastAsia="ru-RU"/>
        </w:rPr>
      </w:pPr>
      <w:r w:rsidRPr="00D561A1">
        <w:rPr>
          <w:rFonts w:ascii="Times New Roman" w:hAnsi="Times New Roman"/>
          <w:sz w:val="28"/>
          <w:szCs w:val="28"/>
          <w:lang w:eastAsia="ru-RU"/>
        </w:rPr>
        <w:t>смерть или повреждение здоровья, единственной причиной которых явилось по заключению медицинской организации алкогольное, наркотическое или иное токсическое опьянение (отравление) пострадавшего, не связанное с нарушениями технологического процесса, в котором используются технические спирты, ароматические, наркотические и иные токсические вещества;</w:t>
      </w:r>
    </w:p>
    <w:p w:rsidR="00507D8C" w:rsidRPr="00D561A1" w:rsidRDefault="00507D8C" w:rsidP="00D561A1">
      <w:pPr>
        <w:suppressAutoHyphens/>
        <w:autoSpaceDE w:val="0"/>
        <w:autoSpaceDN w:val="0"/>
        <w:adjustRightInd w:val="0"/>
        <w:spacing w:after="0" w:line="360" w:lineRule="auto"/>
        <w:ind w:firstLine="709"/>
        <w:jc w:val="both"/>
        <w:rPr>
          <w:rFonts w:ascii="Times New Roman" w:hAnsi="Times New Roman"/>
          <w:sz w:val="28"/>
          <w:szCs w:val="28"/>
        </w:rPr>
      </w:pPr>
      <w:r w:rsidRPr="00D561A1">
        <w:rPr>
          <w:rFonts w:ascii="Times New Roman" w:hAnsi="Times New Roman"/>
          <w:sz w:val="28"/>
          <w:szCs w:val="28"/>
          <w:lang w:eastAsia="ru-RU"/>
        </w:rPr>
        <w:lastRenderedPageBreak/>
        <w:t>несчастный случай, происшедший при совершении пострадавшим действий (бездействия), квалифицированных судом как уголовно наказуемое деяние.</w:t>
      </w:r>
      <w:r w:rsidRPr="00D561A1">
        <w:rPr>
          <w:rFonts w:ascii="Times New Roman" w:hAnsi="Times New Roman"/>
          <w:sz w:val="28"/>
          <w:szCs w:val="28"/>
        </w:rPr>
        <w:t>»;</w:t>
      </w:r>
    </w:p>
    <w:p w:rsidR="00507D8C" w:rsidRPr="00D561A1" w:rsidRDefault="00507D8C" w:rsidP="00D561A1">
      <w:pPr>
        <w:suppressAutoHyphens/>
        <w:spacing w:after="0" w:line="360" w:lineRule="auto"/>
        <w:ind w:firstLine="709"/>
        <w:jc w:val="both"/>
        <w:rPr>
          <w:rFonts w:ascii="Times New Roman" w:hAnsi="Times New Roman"/>
          <w:sz w:val="28"/>
          <w:szCs w:val="28"/>
        </w:rPr>
      </w:pPr>
      <w:r w:rsidRPr="00D561A1">
        <w:rPr>
          <w:rFonts w:ascii="Times New Roman" w:hAnsi="Times New Roman"/>
          <w:sz w:val="28"/>
          <w:szCs w:val="28"/>
        </w:rPr>
        <w:t>часть десятую изложить в следующе</w:t>
      </w:r>
      <w:r w:rsidR="00C31F8B" w:rsidRPr="00D561A1">
        <w:rPr>
          <w:rFonts w:ascii="Times New Roman" w:hAnsi="Times New Roman"/>
          <w:sz w:val="28"/>
          <w:szCs w:val="28"/>
        </w:rPr>
        <w:t>й</w:t>
      </w:r>
      <w:r w:rsidRPr="00D561A1">
        <w:rPr>
          <w:rFonts w:ascii="Times New Roman" w:hAnsi="Times New Roman"/>
          <w:sz w:val="28"/>
          <w:szCs w:val="28"/>
        </w:rPr>
        <w:t xml:space="preserve"> </w:t>
      </w:r>
      <w:r w:rsidR="00C31F8B" w:rsidRPr="00D561A1">
        <w:rPr>
          <w:rFonts w:ascii="Times New Roman" w:hAnsi="Times New Roman"/>
          <w:sz w:val="28"/>
          <w:szCs w:val="28"/>
        </w:rPr>
        <w:t>редакции</w:t>
      </w:r>
      <w:r w:rsidRPr="00D561A1">
        <w:rPr>
          <w:rFonts w:ascii="Times New Roman" w:hAnsi="Times New Roman"/>
          <w:sz w:val="28"/>
          <w:szCs w:val="28"/>
        </w:rPr>
        <w:t>:</w:t>
      </w:r>
    </w:p>
    <w:p w:rsidR="00507D8C" w:rsidRPr="00D561A1" w:rsidRDefault="00507D8C" w:rsidP="00D561A1">
      <w:pPr>
        <w:suppressAutoHyphens/>
        <w:spacing w:after="0" w:line="360" w:lineRule="auto"/>
        <w:ind w:firstLine="709"/>
        <w:jc w:val="both"/>
        <w:rPr>
          <w:rFonts w:ascii="Times New Roman" w:hAnsi="Times New Roman"/>
          <w:sz w:val="28"/>
          <w:szCs w:val="28"/>
        </w:rPr>
      </w:pPr>
      <w:r w:rsidRPr="00D561A1">
        <w:rPr>
          <w:rFonts w:ascii="Times New Roman" w:hAnsi="Times New Roman"/>
          <w:sz w:val="28"/>
          <w:szCs w:val="28"/>
        </w:rPr>
        <w:t>«Положение об особенностях расследования несчастных случаев и микротравм на производстве и формы документов, необходимых для их расследования, утверждаются федеральным органом исполнительной власти, осуществляющим функции по выработке государственной политики и нормативно-правовом</w:t>
      </w:r>
      <w:r w:rsidR="00C31F8B" w:rsidRPr="00D561A1">
        <w:rPr>
          <w:rFonts w:ascii="Times New Roman" w:hAnsi="Times New Roman"/>
          <w:sz w:val="28"/>
          <w:szCs w:val="28"/>
        </w:rPr>
        <w:t>у регулированию в сфере труда.»;</w:t>
      </w:r>
    </w:p>
    <w:p w:rsidR="00507D8C" w:rsidRPr="00D561A1" w:rsidRDefault="00C032DD" w:rsidP="00D561A1">
      <w:pPr>
        <w:suppressAutoHyphens/>
        <w:spacing w:after="0" w:line="360" w:lineRule="auto"/>
        <w:ind w:firstLine="709"/>
        <w:jc w:val="both"/>
        <w:rPr>
          <w:rFonts w:ascii="Times New Roman" w:hAnsi="Times New Roman"/>
          <w:sz w:val="28"/>
          <w:szCs w:val="28"/>
        </w:rPr>
      </w:pPr>
      <w:r w:rsidRPr="00D561A1">
        <w:rPr>
          <w:rFonts w:ascii="Times New Roman" w:hAnsi="Times New Roman"/>
          <w:sz w:val="28"/>
          <w:szCs w:val="28"/>
        </w:rPr>
        <w:t>18</w:t>
      </w:r>
      <w:r w:rsidR="00C31F8B" w:rsidRPr="00D561A1">
        <w:rPr>
          <w:rFonts w:ascii="Times New Roman" w:hAnsi="Times New Roman"/>
          <w:sz w:val="28"/>
          <w:szCs w:val="28"/>
        </w:rPr>
        <w:t>)</w:t>
      </w:r>
      <w:r w:rsidR="00507D8C" w:rsidRPr="00D561A1">
        <w:rPr>
          <w:rFonts w:ascii="Times New Roman" w:hAnsi="Times New Roman"/>
          <w:sz w:val="28"/>
          <w:szCs w:val="28"/>
        </w:rPr>
        <w:t xml:space="preserve"> </w:t>
      </w:r>
      <w:r w:rsidR="00C31F8B" w:rsidRPr="00D561A1">
        <w:rPr>
          <w:rFonts w:ascii="Times New Roman" w:hAnsi="Times New Roman"/>
          <w:sz w:val="28"/>
          <w:szCs w:val="28"/>
        </w:rPr>
        <w:t>с</w:t>
      </w:r>
      <w:r w:rsidR="00507D8C" w:rsidRPr="00D561A1">
        <w:rPr>
          <w:rFonts w:ascii="Times New Roman" w:hAnsi="Times New Roman"/>
          <w:sz w:val="28"/>
          <w:szCs w:val="28"/>
        </w:rPr>
        <w:t>тат</w:t>
      </w:r>
      <w:r w:rsidR="00C31F8B" w:rsidRPr="00D561A1">
        <w:rPr>
          <w:rFonts w:ascii="Times New Roman" w:hAnsi="Times New Roman"/>
          <w:sz w:val="28"/>
          <w:szCs w:val="28"/>
        </w:rPr>
        <w:t>ью 231 изложить в следующей редакции</w:t>
      </w:r>
      <w:r w:rsidR="00507D8C" w:rsidRPr="00D561A1">
        <w:rPr>
          <w:rFonts w:ascii="Times New Roman" w:hAnsi="Times New Roman"/>
          <w:sz w:val="28"/>
          <w:szCs w:val="28"/>
        </w:rPr>
        <w:t>:</w:t>
      </w:r>
    </w:p>
    <w:p w:rsidR="00507D8C" w:rsidRPr="00D561A1" w:rsidRDefault="00507D8C" w:rsidP="00D561A1">
      <w:pPr>
        <w:suppressAutoHyphens/>
        <w:spacing w:after="0" w:line="360" w:lineRule="auto"/>
        <w:ind w:firstLine="709"/>
        <w:jc w:val="both"/>
        <w:rPr>
          <w:rFonts w:ascii="Times New Roman" w:hAnsi="Times New Roman"/>
          <w:sz w:val="28"/>
          <w:szCs w:val="28"/>
        </w:rPr>
      </w:pPr>
      <w:r w:rsidRPr="00D561A1">
        <w:rPr>
          <w:rFonts w:ascii="Times New Roman" w:hAnsi="Times New Roman"/>
          <w:sz w:val="28"/>
          <w:szCs w:val="28"/>
        </w:rPr>
        <w:t>«Статья 231. Рассмотрение разногласий по вопросам расследования, оформления и учета несчастных случаев</w:t>
      </w:r>
    </w:p>
    <w:p w:rsidR="00507D8C" w:rsidRPr="00D561A1" w:rsidRDefault="00507D8C" w:rsidP="00D561A1">
      <w:pPr>
        <w:suppressAutoHyphens/>
        <w:spacing w:after="0" w:line="360" w:lineRule="auto"/>
        <w:ind w:firstLine="709"/>
        <w:jc w:val="both"/>
        <w:rPr>
          <w:rFonts w:ascii="Times New Roman" w:hAnsi="Times New Roman"/>
          <w:sz w:val="28"/>
          <w:szCs w:val="28"/>
        </w:rPr>
      </w:pPr>
      <w:proofErr w:type="gramStart"/>
      <w:r w:rsidRPr="00D561A1">
        <w:rPr>
          <w:rFonts w:ascii="Times New Roman" w:hAnsi="Times New Roman"/>
          <w:sz w:val="28"/>
          <w:szCs w:val="28"/>
        </w:rPr>
        <w:t>Разногласия по вопросам расследования, оформления и учета несчастных случаев, непризнания работодателем (его представителем) факта несчастного случая, отказа в проведении расследования несчастного случая и составлении соответствующего акта, несогласия пострадавшего (его законного представителя или иного доверенного лица), а при несчастных случаях со смертельным исходом – лиц, состоявших на иждивении погибшего в результате несчастного случая, либо лиц, состоявших с ним в близком родстве или</w:t>
      </w:r>
      <w:proofErr w:type="gramEnd"/>
      <w:r w:rsidRPr="00D561A1">
        <w:rPr>
          <w:rFonts w:ascii="Times New Roman" w:hAnsi="Times New Roman"/>
          <w:sz w:val="28"/>
          <w:szCs w:val="28"/>
        </w:rPr>
        <w:t xml:space="preserve"> </w:t>
      </w:r>
      <w:proofErr w:type="gramStart"/>
      <w:r w:rsidRPr="00D561A1">
        <w:rPr>
          <w:rFonts w:ascii="Times New Roman" w:hAnsi="Times New Roman"/>
          <w:sz w:val="28"/>
          <w:szCs w:val="28"/>
        </w:rPr>
        <w:t>свойстве (их законного представителя или иного доверенного лица), страховщика с содержанием акта о несчастном случае рассматриваются федеральным органом исполнительной власти, уполномоченным на осуществление федерального государственного надзора за соблюдением трудового законодательства и иных нормативных правовых актов, содержащих нормы трудового права, и его территориальными органами, решения которых могут быть обжалованы в суд, в течение трех лет с момента несчастного случая.</w:t>
      </w:r>
      <w:proofErr w:type="gramEnd"/>
      <w:r w:rsidRPr="00D561A1">
        <w:rPr>
          <w:rFonts w:ascii="Times New Roman" w:hAnsi="Times New Roman"/>
          <w:sz w:val="28"/>
          <w:szCs w:val="28"/>
        </w:rPr>
        <w:t xml:space="preserve"> В этих случаях подача работодателем (его представителем) жалобы не является основанием для невыполнения решений государственного инспектора труда</w:t>
      </w:r>
      <w:proofErr w:type="gramStart"/>
      <w:r w:rsidRPr="00D561A1">
        <w:rPr>
          <w:rFonts w:ascii="Times New Roman" w:hAnsi="Times New Roman"/>
          <w:sz w:val="28"/>
          <w:szCs w:val="28"/>
        </w:rPr>
        <w:t>.</w:t>
      </w:r>
      <w:r w:rsidR="00C31F8B" w:rsidRPr="00D561A1">
        <w:rPr>
          <w:rFonts w:ascii="Times New Roman" w:hAnsi="Times New Roman"/>
          <w:sz w:val="28"/>
          <w:szCs w:val="28"/>
        </w:rPr>
        <w:t>»;</w:t>
      </w:r>
      <w:proofErr w:type="gramEnd"/>
    </w:p>
    <w:p w:rsidR="00507D8C" w:rsidRPr="00D561A1" w:rsidRDefault="00C032DD" w:rsidP="00D561A1">
      <w:pPr>
        <w:suppressAutoHyphens/>
        <w:autoSpaceDE w:val="0"/>
        <w:autoSpaceDN w:val="0"/>
        <w:adjustRightInd w:val="0"/>
        <w:spacing w:after="0" w:line="360" w:lineRule="auto"/>
        <w:ind w:firstLine="709"/>
        <w:jc w:val="both"/>
        <w:outlineLvl w:val="0"/>
        <w:rPr>
          <w:rFonts w:ascii="Times New Roman" w:hAnsi="Times New Roman"/>
          <w:sz w:val="28"/>
          <w:szCs w:val="28"/>
          <w:lang w:eastAsia="ru-RU"/>
        </w:rPr>
      </w:pPr>
      <w:r w:rsidRPr="00D561A1">
        <w:rPr>
          <w:rFonts w:ascii="Times New Roman" w:hAnsi="Times New Roman"/>
          <w:sz w:val="28"/>
          <w:szCs w:val="28"/>
          <w:lang w:eastAsia="ru-RU"/>
        </w:rPr>
        <w:t>19</w:t>
      </w:r>
      <w:r w:rsidR="00C31F8B" w:rsidRPr="00D561A1">
        <w:rPr>
          <w:rFonts w:ascii="Times New Roman" w:hAnsi="Times New Roman"/>
          <w:sz w:val="28"/>
          <w:szCs w:val="28"/>
          <w:lang w:eastAsia="ru-RU"/>
        </w:rPr>
        <w:t>)</w:t>
      </w:r>
      <w:r w:rsidR="00507D8C" w:rsidRPr="00D561A1">
        <w:rPr>
          <w:rFonts w:ascii="Times New Roman" w:hAnsi="Times New Roman"/>
          <w:sz w:val="28"/>
          <w:szCs w:val="28"/>
          <w:lang w:eastAsia="ru-RU"/>
        </w:rPr>
        <w:t xml:space="preserve"> </w:t>
      </w:r>
      <w:r w:rsidR="00C31F8B" w:rsidRPr="00D561A1">
        <w:rPr>
          <w:rFonts w:ascii="Times New Roman" w:hAnsi="Times New Roman"/>
          <w:sz w:val="28"/>
          <w:szCs w:val="28"/>
          <w:lang w:eastAsia="ru-RU"/>
        </w:rPr>
        <w:t>в</w:t>
      </w:r>
      <w:r w:rsidR="00507D8C" w:rsidRPr="00D561A1">
        <w:rPr>
          <w:rFonts w:ascii="Times New Roman" w:hAnsi="Times New Roman"/>
          <w:sz w:val="28"/>
          <w:szCs w:val="28"/>
          <w:lang w:eastAsia="ru-RU"/>
        </w:rPr>
        <w:t xml:space="preserve"> статьях 353, 354, 355, 356, 360, 365 слова «федеральная инспекция труда» заменить словами «федеральный орган исполнительной власти, уполномоченный на проведение федерального государственного надзора за соблюдением трудового </w:t>
      </w:r>
      <w:r w:rsidR="00507D8C" w:rsidRPr="00D561A1">
        <w:rPr>
          <w:rFonts w:ascii="Times New Roman" w:hAnsi="Times New Roman"/>
          <w:sz w:val="28"/>
          <w:szCs w:val="28"/>
          <w:lang w:eastAsia="ru-RU"/>
        </w:rPr>
        <w:lastRenderedPageBreak/>
        <w:t>законодательства и иных нормативных правовых актов, содержащих нормы трудового права» в соответствующем падеже.</w:t>
      </w:r>
    </w:p>
    <w:p w:rsidR="00507D8C" w:rsidRPr="00D561A1" w:rsidRDefault="00507D8C" w:rsidP="00D561A1">
      <w:pPr>
        <w:suppressAutoHyphens/>
        <w:autoSpaceDE w:val="0"/>
        <w:autoSpaceDN w:val="0"/>
        <w:adjustRightInd w:val="0"/>
        <w:spacing w:after="0" w:line="360" w:lineRule="auto"/>
        <w:ind w:firstLine="709"/>
        <w:jc w:val="both"/>
        <w:outlineLvl w:val="0"/>
        <w:rPr>
          <w:rFonts w:ascii="Times New Roman" w:hAnsi="Times New Roman"/>
          <w:sz w:val="28"/>
          <w:szCs w:val="28"/>
          <w:lang w:eastAsia="ru-RU"/>
        </w:rPr>
      </w:pPr>
    </w:p>
    <w:p w:rsidR="00507D8C" w:rsidRPr="00D561A1" w:rsidRDefault="00507D8C" w:rsidP="00D561A1">
      <w:pPr>
        <w:suppressAutoHyphens/>
        <w:spacing w:after="0" w:line="360" w:lineRule="auto"/>
        <w:ind w:firstLine="709"/>
        <w:jc w:val="both"/>
        <w:rPr>
          <w:rFonts w:ascii="Times New Roman" w:hAnsi="Times New Roman"/>
          <w:b/>
          <w:sz w:val="28"/>
          <w:szCs w:val="28"/>
        </w:rPr>
      </w:pPr>
      <w:r w:rsidRPr="00D561A1">
        <w:rPr>
          <w:rFonts w:ascii="Times New Roman" w:hAnsi="Times New Roman"/>
          <w:b/>
          <w:sz w:val="28"/>
          <w:szCs w:val="28"/>
        </w:rPr>
        <w:t xml:space="preserve">Статья </w:t>
      </w:r>
      <w:r w:rsidR="00C032DD" w:rsidRPr="00D561A1">
        <w:rPr>
          <w:rFonts w:ascii="Times New Roman" w:hAnsi="Times New Roman"/>
          <w:b/>
          <w:sz w:val="28"/>
          <w:szCs w:val="28"/>
        </w:rPr>
        <w:t>9</w:t>
      </w:r>
    </w:p>
    <w:p w:rsidR="00507D8C" w:rsidRPr="00D561A1" w:rsidRDefault="00507D8C" w:rsidP="00D561A1">
      <w:pPr>
        <w:suppressAutoHyphens/>
        <w:spacing w:after="0" w:line="360" w:lineRule="auto"/>
        <w:ind w:firstLine="709"/>
        <w:jc w:val="both"/>
        <w:rPr>
          <w:rFonts w:ascii="Times New Roman" w:hAnsi="Times New Roman"/>
          <w:sz w:val="28"/>
          <w:szCs w:val="28"/>
        </w:rPr>
      </w:pPr>
    </w:p>
    <w:p w:rsidR="00507D8C" w:rsidRPr="00D561A1" w:rsidRDefault="00507D8C" w:rsidP="008E5EAC">
      <w:pPr>
        <w:suppressAutoHyphens/>
        <w:autoSpaceDE w:val="0"/>
        <w:autoSpaceDN w:val="0"/>
        <w:adjustRightInd w:val="0"/>
        <w:spacing w:after="0" w:line="360" w:lineRule="auto"/>
        <w:ind w:firstLine="709"/>
        <w:jc w:val="both"/>
        <w:rPr>
          <w:rFonts w:ascii="Times New Roman" w:hAnsi="Times New Roman"/>
          <w:sz w:val="28"/>
          <w:szCs w:val="28"/>
          <w:lang w:eastAsia="ru-RU"/>
        </w:rPr>
      </w:pPr>
      <w:proofErr w:type="gramStart"/>
      <w:r w:rsidRPr="00D561A1">
        <w:rPr>
          <w:rFonts w:ascii="Times New Roman" w:hAnsi="Times New Roman"/>
          <w:sz w:val="28"/>
          <w:szCs w:val="28"/>
          <w:lang w:eastAsia="ru-RU"/>
        </w:rPr>
        <w:t>Статью</w:t>
      </w:r>
      <w:r w:rsidRPr="001E3DD7">
        <w:rPr>
          <w:rFonts w:ascii="Times New Roman" w:hAnsi="Times New Roman"/>
          <w:sz w:val="28"/>
          <w:szCs w:val="28"/>
          <w:lang w:eastAsia="ru-RU"/>
        </w:rPr>
        <w:t xml:space="preserve"> </w:t>
      </w:r>
      <w:r w:rsidR="001E3DD7" w:rsidRPr="001E3DD7">
        <w:rPr>
          <w:rFonts w:ascii="Times New Roman" w:hAnsi="Times New Roman"/>
          <w:sz w:val="28"/>
          <w:szCs w:val="28"/>
        </w:rPr>
        <w:t>58</w:t>
      </w:r>
      <w:r w:rsidR="001E3DD7" w:rsidRPr="001E3DD7">
        <w:rPr>
          <w:rFonts w:ascii="Times New Roman" w:hAnsi="Times New Roman"/>
          <w:sz w:val="28"/>
          <w:szCs w:val="28"/>
          <w:vertAlign w:val="superscript"/>
        </w:rPr>
        <w:t>3</w:t>
      </w:r>
      <w:r w:rsidRPr="00D561A1">
        <w:rPr>
          <w:rFonts w:ascii="Times New Roman" w:hAnsi="Times New Roman"/>
          <w:sz w:val="28"/>
          <w:szCs w:val="28"/>
          <w:lang w:eastAsia="ru-RU"/>
        </w:rPr>
        <w:t xml:space="preserve"> Федерального закона от 24 июля 2009 г</w:t>
      </w:r>
      <w:r w:rsidR="00C032DD" w:rsidRPr="00D561A1">
        <w:rPr>
          <w:rFonts w:ascii="Times New Roman" w:hAnsi="Times New Roman"/>
          <w:sz w:val="28"/>
          <w:szCs w:val="28"/>
          <w:lang w:eastAsia="ru-RU"/>
        </w:rPr>
        <w:t>.</w:t>
      </w:r>
      <w:r w:rsidRPr="00D561A1">
        <w:rPr>
          <w:rFonts w:ascii="Times New Roman" w:hAnsi="Times New Roman"/>
          <w:sz w:val="28"/>
          <w:szCs w:val="28"/>
          <w:lang w:eastAsia="ru-RU"/>
        </w:rPr>
        <w:t xml:space="preserve"> № 212-ФЗ «О страховых взносах в Пенсионный фонд Российской Федерации, Фонд социального страхования Российской Федерации, Федеральный фонд обязательного медицинского страхования» (Собрание законодательства Российской Федерации, 2009, № 30,</w:t>
      </w:r>
      <w:r w:rsidR="001E3DD7">
        <w:rPr>
          <w:rFonts w:ascii="Times New Roman" w:hAnsi="Times New Roman"/>
          <w:sz w:val="28"/>
          <w:szCs w:val="28"/>
          <w:lang w:eastAsia="ru-RU"/>
        </w:rPr>
        <w:t xml:space="preserve"> </w:t>
      </w:r>
      <w:r w:rsidR="001E3DD7">
        <w:rPr>
          <w:rFonts w:ascii="Times New Roman" w:hAnsi="Times New Roman"/>
          <w:sz w:val="28"/>
          <w:szCs w:val="28"/>
          <w:lang w:eastAsia="ru-RU"/>
        </w:rPr>
        <w:br/>
      </w:r>
      <w:r w:rsidRPr="00D561A1">
        <w:rPr>
          <w:rFonts w:ascii="Times New Roman" w:hAnsi="Times New Roman"/>
          <w:sz w:val="28"/>
          <w:szCs w:val="28"/>
          <w:lang w:eastAsia="ru-RU"/>
        </w:rPr>
        <w:t>ст. 3738; 2010, № 31, ст. 4196; № 40, ст. 4969; № 42, ст. 5294;</w:t>
      </w:r>
      <w:proofErr w:type="gramEnd"/>
      <w:r w:rsidRPr="00D561A1">
        <w:rPr>
          <w:rFonts w:ascii="Times New Roman" w:hAnsi="Times New Roman"/>
          <w:sz w:val="28"/>
          <w:szCs w:val="28"/>
          <w:lang w:eastAsia="ru-RU"/>
        </w:rPr>
        <w:t xml:space="preserve"> № </w:t>
      </w:r>
      <w:proofErr w:type="gramStart"/>
      <w:r w:rsidRPr="00D561A1">
        <w:rPr>
          <w:rFonts w:ascii="Times New Roman" w:hAnsi="Times New Roman"/>
          <w:sz w:val="28"/>
          <w:szCs w:val="28"/>
          <w:lang w:eastAsia="ru-RU"/>
        </w:rPr>
        <w:t>49, ст. 6409; № 50, ст. 6597; 2011, № 1, ст. 44;  № 27, ст. 3880; № 45, ст. 6335; № 49, ст. 7017, 7043, 7057; 2012, № 26</w:t>
      </w:r>
      <w:r w:rsidR="00366854" w:rsidRPr="00D561A1">
        <w:rPr>
          <w:rFonts w:ascii="Times New Roman" w:hAnsi="Times New Roman"/>
          <w:sz w:val="28"/>
          <w:szCs w:val="28"/>
          <w:lang w:eastAsia="ru-RU"/>
        </w:rPr>
        <w:t xml:space="preserve">, ст. 3447) дополнить частями </w:t>
      </w:r>
      <w:r w:rsidR="008E5EAC" w:rsidRPr="008E5EAC">
        <w:rPr>
          <w:rFonts w:ascii="Times New Roman" w:hAnsi="Times New Roman"/>
          <w:sz w:val="28"/>
          <w:szCs w:val="28"/>
        </w:rPr>
        <w:t>4</w:t>
      </w:r>
      <w:r w:rsidR="008E5EAC" w:rsidRPr="008E5EAC">
        <w:rPr>
          <w:rFonts w:ascii="Times New Roman" w:hAnsi="Times New Roman"/>
          <w:sz w:val="28"/>
          <w:szCs w:val="28"/>
          <w:vertAlign w:val="superscript"/>
        </w:rPr>
        <w:t xml:space="preserve">1  </w:t>
      </w:r>
      <w:r w:rsidR="008E5EAC" w:rsidRPr="008E5EAC">
        <w:rPr>
          <w:rFonts w:ascii="Times New Roman" w:hAnsi="Times New Roman"/>
          <w:sz w:val="28"/>
          <w:szCs w:val="28"/>
        </w:rPr>
        <w:t>и 4</w:t>
      </w:r>
      <w:r w:rsidR="008E5EAC" w:rsidRPr="008E5EAC">
        <w:rPr>
          <w:rFonts w:ascii="Times New Roman" w:hAnsi="Times New Roman"/>
          <w:sz w:val="28"/>
          <w:szCs w:val="28"/>
          <w:vertAlign w:val="superscript"/>
        </w:rPr>
        <w:t>2</w:t>
      </w:r>
      <w:r w:rsidR="008E5EAC">
        <w:rPr>
          <w:vertAlign w:val="superscript"/>
        </w:rPr>
        <w:t xml:space="preserve"> </w:t>
      </w:r>
      <w:r w:rsidRPr="00D561A1">
        <w:rPr>
          <w:rFonts w:ascii="Times New Roman" w:hAnsi="Times New Roman"/>
          <w:sz w:val="28"/>
          <w:szCs w:val="28"/>
          <w:lang w:eastAsia="ru-RU"/>
        </w:rPr>
        <w:t xml:space="preserve"> следующего содержания:</w:t>
      </w:r>
      <w:proofErr w:type="gramEnd"/>
    </w:p>
    <w:p w:rsidR="008E5EAC" w:rsidRPr="008E5EAC" w:rsidRDefault="008E5EAC" w:rsidP="008E5EAC">
      <w:pPr>
        <w:suppressAutoHyphens/>
        <w:autoSpaceDE w:val="0"/>
        <w:autoSpaceDN w:val="0"/>
        <w:adjustRightInd w:val="0"/>
        <w:spacing w:after="0" w:line="360" w:lineRule="auto"/>
        <w:ind w:firstLine="709"/>
        <w:jc w:val="both"/>
        <w:rPr>
          <w:rFonts w:ascii="Times New Roman" w:hAnsi="Times New Roman"/>
          <w:sz w:val="28"/>
          <w:szCs w:val="28"/>
          <w:lang w:eastAsia="ru-RU"/>
        </w:rPr>
      </w:pPr>
      <w:r w:rsidRPr="008E5EAC">
        <w:rPr>
          <w:rFonts w:ascii="Times New Roman" w:hAnsi="Times New Roman"/>
          <w:sz w:val="28"/>
          <w:szCs w:val="28"/>
          <w:lang w:eastAsia="ru-RU"/>
        </w:rPr>
        <w:t xml:space="preserve"> «</w:t>
      </w:r>
      <w:r w:rsidRPr="008E5EAC">
        <w:rPr>
          <w:rFonts w:ascii="Times New Roman" w:hAnsi="Times New Roman"/>
          <w:sz w:val="28"/>
          <w:szCs w:val="28"/>
        </w:rPr>
        <w:t>4</w:t>
      </w:r>
      <w:r w:rsidRPr="008E5EAC">
        <w:rPr>
          <w:rFonts w:ascii="Times New Roman" w:hAnsi="Times New Roman"/>
          <w:sz w:val="28"/>
          <w:szCs w:val="28"/>
          <w:vertAlign w:val="superscript"/>
        </w:rPr>
        <w:t>1</w:t>
      </w:r>
      <w:r w:rsidRPr="008E5EAC">
        <w:rPr>
          <w:rFonts w:ascii="Times New Roman" w:hAnsi="Times New Roman"/>
          <w:sz w:val="28"/>
          <w:szCs w:val="28"/>
          <w:lang w:eastAsia="ru-RU"/>
        </w:rPr>
        <w:t xml:space="preserve">. </w:t>
      </w:r>
      <w:proofErr w:type="gramStart"/>
      <w:r w:rsidRPr="008E5EAC">
        <w:rPr>
          <w:rFonts w:ascii="Times New Roman" w:hAnsi="Times New Roman"/>
          <w:sz w:val="28"/>
          <w:szCs w:val="28"/>
          <w:lang w:eastAsia="ru-RU"/>
        </w:rPr>
        <w:t>Плательщики страховых взносов имеют право на вычет страховых взносов, уплаченных в Пенсионный фонд Российской Федерации по дополнительным тарифам, установленным пунктами 1 и 2 настоящей статьи, в случае уплаты установленных взносов в соответствии с договорами негосударственного пенсионного обеспечения с применением схем коллективного пенсионного страхования, обязательным условием которых является выплата негосударственной пенсии до наступления общеустановленного возраста выхода на трудовую пенсию по старости</w:t>
      </w:r>
      <w:proofErr w:type="gramEnd"/>
      <w:r w:rsidRPr="008E5EAC">
        <w:rPr>
          <w:rFonts w:ascii="Times New Roman" w:hAnsi="Times New Roman"/>
          <w:sz w:val="28"/>
          <w:szCs w:val="28"/>
          <w:lang w:eastAsia="ru-RU"/>
        </w:rPr>
        <w:t xml:space="preserve"> в порядке и на условиях, указанных в подпунктах 1 – 18 пункта 1 статьи 27 Федерального закона «О трудовых пенсиях в Российской Федерации»;</w:t>
      </w:r>
    </w:p>
    <w:p w:rsidR="008E5EAC" w:rsidRPr="008E5EAC" w:rsidRDefault="008E5EAC" w:rsidP="008E5EAC">
      <w:pPr>
        <w:suppressAutoHyphens/>
        <w:autoSpaceDE w:val="0"/>
        <w:autoSpaceDN w:val="0"/>
        <w:adjustRightInd w:val="0"/>
        <w:spacing w:after="0" w:line="360" w:lineRule="auto"/>
        <w:ind w:firstLine="709"/>
        <w:jc w:val="both"/>
        <w:rPr>
          <w:rFonts w:ascii="Times New Roman" w:hAnsi="Times New Roman"/>
          <w:sz w:val="28"/>
          <w:szCs w:val="28"/>
          <w:lang w:eastAsia="ru-RU"/>
        </w:rPr>
      </w:pPr>
      <w:r w:rsidRPr="008E5EAC">
        <w:rPr>
          <w:rFonts w:ascii="Times New Roman" w:hAnsi="Times New Roman"/>
          <w:sz w:val="28"/>
          <w:szCs w:val="28"/>
        </w:rPr>
        <w:t>4</w:t>
      </w:r>
      <w:r w:rsidRPr="008E5EAC">
        <w:rPr>
          <w:rFonts w:ascii="Times New Roman" w:hAnsi="Times New Roman"/>
          <w:sz w:val="28"/>
          <w:szCs w:val="28"/>
          <w:vertAlign w:val="superscript"/>
        </w:rPr>
        <w:t>2</w:t>
      </w:r>
      <w:r w:rsidRPr="008E5EAC">
        <w:rPr>
          <w:rFonts w:ascii="Times New Roman" w:hAnsi="Times New Roman"/>
          <w:sz w:val="28"/>
          <w:szCs w:val="28"/>
          <w:lang w:eastAsia="ru-RU"/>
        </w:rPr>
        <w:t>. В отношении выплат застрахованным лицам, не имеющим по состоянию на 1 января 2015 года стажа на соответствующих видах работ, указанных в подпунктах 1-18 пункта 1 статьи 27 Федерального закона «О трудовых пенсиях в Российской Федерации», дополнительные тарифы страховых взносов, предусмотренные  настоящей статьей не применяются</w:t>
      </w:r>
      <w:proofErr w:type="gramStart"/>
      <w:r w:rsidRPr="008E5EAC">
        <w:rPr>
          <w:rFonts w:ascii="Times New Roman" w:hAnsi="Times New Roman"/>
          <w:sz w:val="28"/>
          <w:szCs w:val="28"/>
          <w:lang w:eastAsia="ru-RU"/>
        </w:rPr>
        <w:t>.».</w:t>
      </w:r>
      <w:proofErr w:type="gramEnd"/>
    </w:p>
    <w:p w:rsidR="00507D8C" w:rsidRPr="00D561A1" w:rsidRDefault="00507D8C" w:rsidP="00D561A1">
      <w:pPr>
        <w:suppressAutoHyphens/>
        <w:spacing w:after="0" w:line="360" w:lineRule="auto"/>
        <w:ind w:firstLine="709"/>
        <w:jc w:val="both"/>
        <w:rPr>
          <w:rFonts w:ascii="Times New Roman" w:hAnsi="Times New Roman"/>
          <w:sz w:val="28"/>
          <w:szCs w:val="28"/>
        </w:rPr>
      </w:pPr>
    </w:p>
    <w:p w:rsidR="00507D8C" w:rsidRPr="002A7C28" w:rsidRDefault="00507D8C" w:rsidP="002A7C28">
      <w:pPr>
        <w:suppressAutoHyphens/>
        <w:spacing w:after="0" w:line="360" w:lineRule="auto"/>
        <w:ind w:firstLine="709"/>
        <w:jc w:val="both"/>
        <w:rPr>
          <w:rFonts w:ascii="Times New Roman" w:hAnsi="Times New Roman"/>
          <w:b/>
          <w:sz w:val="28"/>
          <w:szCs w:val="28"/>
        </w:rPr>
      </w:pPr>
      <w:r w:rsidRPr="00D561A1">
        <w:rPr>
          <w:rFonts w:ascii="Times New Roman" w:hAnsi="Times New Roman"/>
          <w:b/>
          <w:sz w:val="28"/>
          <w:szCs w:val="28"/>
        </w:rPr>
        <w:t>Статья 1</w:t>
      </w:r>
      <w:r w:rsidR="00D561A1" w:rsidRPr="00D561A1">
        <w:rPr>
          <w:rFonts w:ascii="Times New Roman" w:hAnsi="Times New Roman"/>
          <w:b/>
          <w:sz w:val="28"/>
          <w:szCs w:val="28"/>
        </w:rPr>
        <w:t>0</w:t>
      </w:r>
    </w:p>
    <w:p w:rsidR="00D561A1" w:rsidRPr="00D561A1" w:rsidRDefault="00507D8C" w:rsidP="002A7C28">
      <w:pPr>
        <w:suppressAutoHyphens/>
        <w:spacing w:after="0" w:line="360" w:lineRule="auto"/>
        <w:ind w:firstLine="709"/>
        <w:jc w:val="both"/>
        <w:rPr>
          <w:rFonts w:ascii="Times New Roman" w:hAnsi="Times New Roman"/>
          <w:sz w:val="28"/>
          <w:szCs w:val="28"/>
        </w:rPr>
      </w:pPr>
      <w:r w:rsidRPr="00D561A1">
        <w:rPr>
          <w:rFonts w:ascii="Times New Roman" w:hAnsi="Times New Roman"/>
          <w:sz w:val="28"/>
          <w:szCs w:val="28"/>
        </w:rPr>
        <w:t xml:space="preserve">Настоящий Федеральный закон вступает в силу с 1 января 2014 года. </w:t>
      </w:r>
      <w:bookmarkStart w:id="0" w:name="_GoBack"/>
      <w:bookmarkEnd w:id="0"/>
    </w:p>
    <w:sectPr w:rsidR="00D561A1" w:rsidRPr="00D561A1" w:rsidSect="00AE2A2F">
      <w:headerReference w:type="default" r:id="rId8"/>
      <w:pgSz w:w="11906" w:h="16838"/>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1308C" w:rsidRDefault="0011308C" w:rsidP="00A9768A">
      <w:pPr>
        <w:spacing w:after="0" w:line="240" w:lineRule="auto"/>
      </w:pPr>
      <w:r>
        <w:separator/>
      </w:r>
    </w:p>
  </w:endnote>
  <w:endnote w:type="continuationSeparator" w:id="0">
    <w:p w:rsidR="0011308C" w:rsidRDefault="0011308C" w:rsidP="00A976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1308C" w:rsidRDefault="0011308C" w:rsidP="00A9768A">
      <w:pPr>
        <w:spacing w:after="0" w:line="240" w:lineRule="auto"/>
      </w:pPr>
      <w:r>
        <w:separator/>
      </w:r>
    </w:p>
  </w:footnote>
  <w:footnote w:type="continuationSeparator" w:id="0">
    <w:p w:rsidR="0011308C" w:rsidRDefault="0011308C" w:rsidP="00A9768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578258"/>
      <w:docPartObj>
        <w:docPartGallery w:val="Page Numbers (Top of Page)"/>
        <w:docPartUnique/>
      </w:docPartObj>
    </w:sdtPr>
    <w:sdtEndPr/>
    <w:sdtContent>
      <w:p w:rsidR="00A9768A" w:rsidRDefault="00F33A71">
        <w:pPr>
          <w:pStyle w:val="a3"/>
          <w:jc w:val="center"/>
        </w:pPr>
        <w:r>
          <w:fldChar w:fldCharType="begin"/>
        </w:r>
        <w:r w:rsidR="00BA606E">
          <w:instrText xml:space="preserve"> PAGE   \* MERGEFORMAT </w:instrText>
        </w:r>
        <w:r>
          <w:fldChar w:fldCharType="separate"/>
        </w:r>
        <w:r w:rsidR="002A7C28">
          <w:rPr>
            <w:noProof/>
          </w:rPr>
          <w:t>19</w:t>
        </w:r>
        <w:r>
          <w:rPr>
            <w:noProof/>
          </w:rPr>
          <w:fldChar w:fldCharType="end"/>
        </w:r>
      </w:p>
    </w:sdtContent>
  </w:sdt>
  <w:p w:rsidR="00A9768A" w:rsidRDefault="00A9768A">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2A87649"/>
    <w:multiLevelType w:val="hybridMultilevel"/>
    <w:tmpl w:val="320EC604"/>
    <w:lvl w:ilvl="0" w:tplc="337C8F6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7D8C"/>
    <w:rsid w:val="00032028"/>
    <w:rsid w:val="0011308C"/>
    <w:rsid w:val="00175CFC"/>
    <w:rsid w:val="001839E3"/>
    <w:rsid w:val="001B27FE"/>
    <w:rsid w:val="001B7D27"/>
    <w:rsid w:val="001E3DD7"/>
    <w:rsid w:val="00231146"/>
    <w:rsid w:val="002641D0"/>
    <w:rsid w:val="002A7C28"/>
    <w:rsid w:val="002D4A2D"/>
    <w:rsid w:val="002F4E27"/>
    <w:rsid w:val="00321D44"/>
    <w:rsid w:val="00366854"/>
    <w:rsid w:val="00382A3A"/>
    <w:rsid w:val="003B7ACF"/>
    <w:rsid w:val="00462141"/>
    <w:rsid w:val="004C5228"/>
    <w:rsid w:val="00501663"/>
    <w:rsid w:val="00507D8C"/>
    <w:rsid w:val="006F6563"/>
    <w:rsid w:val="007530F4"/>
    <w:rsid w:val="00791511"/>
    <w:rsid w:val="0079628C"/>
    <w:rsid w:val="008243A1"/>
    <w:rsid w:val="008E5EAC"/>
    <w:rsid w:val="0092160C"/>
    <w:rsid w:val="00983D40"/>
    <w:rsid w:val="00A9768A"/>
    <w:rsid w:val="00AE2A2F"/>
    <w:rsid w:val="00B44441"/>
    <w:rsid w:val="00BA606E"/>
    <w:rsid w:val="00BA673E"/>
    <w:rsid w:val="00C032DD"/>
    <w:rsid w:val="00C31F8B"/>
    <w:rsid w:val="00D561A1"/>
    <w:rsid w:val="00E075D3"/>
    <w:rsid w:val="00EE1CA8"/>
    <w:rsid w:val="00F33A71"/>
    <w:rsid w:val="00FF6E6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07D8C"/>
    <w:rPr>
      <w:rFonts w:ascii="Calibri" w:eastAsia="Times New Roman"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9768A"/>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A9768A"/>
    <w:rPr>
      <w:rFonts w:ascii="Calibri" w:eastAsia="Times New Roman" w:hAnsi="Calibri" w:cs="Times New Roman"/>
    </w:rPr>
  </w:style>
  <w:style w:type="paragraph" w:styleId="a5">
    <w:name w:val="footer"/>
    <w:basedOn w:val="a"/>
    <w:link w:val="a6"/>
    <w:uiPriority w:val="99"/>
    <w:semiHidden/>
    <w:unhideWhenUsed/>
    <w:rsid w:val="00A9768A"/>
    <w:pPr>
      <w:tabs>
        <w:tab w:val="center" w:pos="4677"/>
        <w:tab w:val="right" w:pos="9355"/>
      </w:tabs>
      <w:spacing w:after="0" w:line="240" w:lineRule="auto"/>
    </w:pPr>
  </w:style>
  <w:style w:type="character" w:customStyle="1" w:styleId="a6">
    <w:name w:val="Нижний колонтитул Знак"/>
    <w:basedOn w:val="a0"/>
    <w:link w:val="a5"/>
    <w:uiPriority w:val="99"/>
    <w:semiHidden/>
    <w:rsid w:val="00A9768A"/>
    <w:rPr>
      <w:rFonts w:ascii="Calibri" w:eastAsia="Times New Roman" w:hAnsi="Calibri" w:cs="Times New Roman"/>
    </w:rPr>
  </w:style>
  <w:style w:type="paragraph" w:styleId="a7">
    <w:name w:val="List Paragraph"/>
    <w:basedOn w:val="a"/>
    <w:uiPriority w:val="34"/>
    <w:qFormat/>
    <w:rsid w:val="00175CFC"/>
    <w:pPr>
      <w:ind w:left="720"/>
      <w:contextualSpacing/>
    </w:pPr>
  </w:style>
  <w:style w:type="paragraph" w:customStyle="1" w:styleId="21">
    <w:name w:val="Средняя сетка 21"/>
    <w:uiPriority w:val="1"/>
    <w:qFormat/>
    <w:rsid w:val="00AE2A2F"/>
    <w:pPr>
      <w:spacing w:after="0" w:line="240" w:lineRule="auto"/>
    </w:pPr>
    <w:rPr>
      <w:rFonts w:ascii="Calibri" w:eastAsia="Calibri" w:hAnsi="Calibri" w:cs="Times New Roman"/>
    </w:rPr>
  </w:style>
  <w:style w:type="paragraph" w:customStyle="1" w:styleId="ConsPlusNormal">
    <w:name w:val="ConsPlusNormal"/>
    <w:rsid w:val="0092160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8">
    <w:name w:val="Body Text"/>
    <w:basedOn w:val="a"/>
    <w:link w:val="a9"/>
    <w:semiHidden/>
    <w:rsid w:val="008E5EAC"/>
    <w:pPr>
      <w:spacing w:after="0" w:line="360" w:lineRule="auto"/>
      <w:jc w:val="both"/>
    </w:pPr>
    <w:rPr>
      <w:rFonts w:ascii="Times New Roman" w:hAnsi="Times New Roman"/>
      <w:sz w:val="28"/>
      <w:szCs w:val="20"/>
    </w:rPr>
  </w:style>
  <w:style w:type="character" w:customStyle="1" w:styleId="a9">
    <w:name w:val="Основной текст Знак"/>
    <w:basedOn w:val="a0"/>
    <w:link w:val="a8"/>
    <w:semiHidden/>
    <w:rsid w:val="008E5EAC"/>
    <w:rPr>
      <w:rFonts w:ascii="Times New Roman" w:eastAsia="Times New Roman" w:hAnsi="Times New Roman" w:cs="Times New Roman"/>
      <w:sz w:val="28"/>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07D8C"/>
    <w:rPr>
      <w:rFonts w:ascii="Calibri" w:eastAsia="Times New Roman"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9768A"/>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A9768A"/>
    <w:rPr>
      <w:rFonts w:ascii="Calibri" w:eastAsia="Times New Roman" w:hAnsi="Calibri" w:cs="Times New Roman"/>
    </w:rPr>
  </w:style>
  <w:style w:type="paragraph" w:styleId="a5">
    <w:name w:val="footer"/>
    <w:basedOn w:val="a"/>
    <w:link w:val="a6"/>
    <w:uiPriority w:val="99"/>
    <w:semiHidden/>
    <w:unhideWhenUsed/>
    <w:rsid w:val="00A9768A"/>
    <w:pPr>
      <w:tabs>
        <w:tab w:val="center" w:pos="4677"/>
        <w:tab w:val="right" w:pos="9355"/>
      </w:tabs>
      <w:spacing w:after="0" w:line="240" w:lineRule="auto"/>
    </w:pPr>
  </w:style>
  <w:style w:type="character" w:customStyle="1" w:styleId="a6">
    <w:name w:val="Нижний колонтитул Знак"/>
    <w:basedOn w:val="a0"/>
    <w:link w:val="a5"/>
    <w:uiPriority w:val="99"/>
    <w:semiHidden/>
    <w:rsid w:val="00A9768A"/>
    <w:rPr>
      <w:rFonts w:ascii="Calibri" w:eastAsia="Times New Roman" w:hAnsi="Calibri" w:cs="Times New Roman"/>
    </w:rPr>
  </w:style>
  <w:style w:type="paragraph" w:styleId="a7">
    <w:name w:val="List Paragraph"/>
    <w:basedOn w:val="a"/>
    <w:uiPriority w:val="34"/>
    <w:qFormat/>
    <w:rsid w:val="00175CFC"/>
    <w:pPr>
      <w:ind w:left="720"/>
      <w:contextualSpacing/>
    </w:pPr>
  </w:style>
  <w:style w:type="paragraph" w:customStyle="1" w:styleId="21">
    <w:name w:val="Средняя сетка 21"/>
    <w:uiPriority w:val="1"/>
    <w:qFormat/>
    <w:rsid w:val="00AE2A2F"/>
    <w:pPr>
      <w:spacing w:after="0" w:line="240" w:lineRule="auto"/>
    </w:pPr>
    <w:rPr>
      <w:rFonts w:ascii="Calibri" w:eastAsia="Calibri" w:hAnsi="Calibri" w:cs="Times New Roman"/>
    </w:rPr>
  </w:style>
  <w:style w:type="paragraph" w:customStyle="1" w:styleId="ConsPlusNormal">
    <w:name w:val="ConsPlusNormal"/>
    <w:rsid w:val="0092160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8">
    <w:name w:val="Body Text"/>
    <w:basedOn w:val="a"/>
    <w:link w:val="a9"/>
    <w:semiHidden/>
    <w:rsid w:val="008E5EAC"/>
    <w:pPr>
      <w:spacing w:after="0" w:line="360" w:lineRule="auto"/>
      <w:jc w:val="both"/>
    </w:pPr>
    <w:rPr>
      <w:rFonts w:ascii="Times New Roman" w:hAnsi="Times New Roman"/>
      <w:sz w:val="28"/>
      <w:szCs w:val="20"/>
    </w:rPr>
  </w:style>
  <w:style w:type="character" w:customStyle="1" w:styleId="a9">
    <w:name w:val="Основной текст Знак"/>
    <w:basedOn w:val="a0"/>
    <w:link w:val="a8"/>
    <w:semiHidden/>
    <w:rsid w:val="008E5EAC"/>
    <w:rPr>
      <w:rFonts w:ascii="Times New Roman" w:eastAsia="Times New Roman" w:hAnsi="Times New Roman" w:cs="Times New Roman"/>
      <w:sz w:val="2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19</Pages>
  <Words>4961</Words>
  <Characters>28280</Characters>
  <Application>Microsoft Office Word</Application>
  <DocSecurity>0</DocSecurity>
  <Lines>235</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33175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Алексей</cp:lastModifiedBy>
  <cp:revision>2</cp:revision>
  <cp:lastPrinted>2013-05-17T15:47:00Z</cp:lastPrinted>
  <dcterms:created xsi:type="dcterms:W3CDTF">2013-06-03T07:59:00Z</dcterms:created>
  <dcterms:modified xsi:type="dcterms:W3CDTF">2013-06-03T07:59:00Z</dcterms:modified>
</cp:coreProperties>
</file>